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92" w:rsidRDefault="00585092" w:rsidP="0058509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СОДЕРЖАНИЕ</w:t>
      </w:r>
    </w:p>
    <w:p w:rsidR="00585092" w:rsidRDefault="00585092" w:rsidP="0058509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868" w:type="dxa"/>
        <w:tblInd w:w="-10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32"/>
        <w:gridCol w:w="1236"/>
      </w:tblGrid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Пояснительная записка 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hd w:val="clear" w:color="auto" w:fill="FFFFFF"/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Учебно-тематический план 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Календарно-тематическое планирование</w:t>
            </w: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Требования к уровню подготовки </w:t>
            </w: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750E4E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750E4E">
              <w:rPr>
                <w:rFonts w:ascii="Times New Roman" w:hAnsi="Times New Roman"/>
                <w:b/>
                <w:sz w:val="24"/>
                <w:szCs w:val="24"/>
              </w:rPr>
              <w:t>Критерии и нормы оценки результатов освоения программы</w:t>
            </w:r>
          </w:p>
          <w:p w:rsidR="00585092" w:rsidRPr="00750E4E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Перечень учебно-методического и материально-технического обеспечения </w:t>
            </w: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образовательного процесса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Список литературы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RPr="00AC3376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Pr="00AC3376" w:rsidRDefault="00585092" w:rsidP="00AC3376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C337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1. Пояснительная записка</w:t>
            </w:r>
          </w:p>
          <w:p w:rsidR="00585092" w:rsidRPr="00AC3376" w:rsidRDefault="00585092" w:rsidP="00AC3376">
            <w:pPr>
              <w:spacing w:after="0"/>
              <w:ind w:left="45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        Рабочая  программа  курса «Основы безопасности жизнедеятельности» составлена </w:t>
            </w:r>
            <w:proofErr w:type="gramStart"/>
            <w:r w:rsidRPr="00AC3376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85092" w:rsidRPr="00AC3376" w:rsidRDefault="00585092" w:rsidP="00AC3376">
            <w:pPr>
              <w:tabs>
                <w:tab w:val="left" w:pos="9957"/>
              </w:tabs>
              <w:spacing w:after="0"/>
              <w:ind w:left="459" w:right="317"/>
              <w:jc w:val="both"/>
              <w:rPr>
                <w:rFonts w:ascii="Times New Roman" w:hAnsi="Times New Roman"/>
              </w:rPr>
            </w:pPr>
            <w:proofErr w:type="gramStart"/>
            <w:r w:rsidRPr="00AC3376">
              <w:rPr>
                <w:rFonts w:ascii="Times New Roman" w:eastAsia="Times New Roman" w:hAnsi="Times New Roman"/>
                <w:lang w:eastAsia="ru-RU"/>
              </w:rPr>
              <w:t>основе Федерального компонента государственного стандарта среднего (полного) общего образования,</w:t>
            </w:r>
            <w:r w:rsidRPr="00AC3376">
              <w:rPr>
                <w:rFonts w:ascii="Times New Roman" w:hAnsi="Times New Roman"/>
              </w:rPr>
              <w:t xml:space="preserve"> примерной программы по «Основам Безопасности Жизнедеятельности», программы общеобразовательных учреждений «Основы Безопасности Жизнедеятельности» и обеспечена учебно-методическим комплектом под редакцией А.Т. Смирнов</w:t>
            </w:r>
            <w:r w:rsidRPr="00AC3376">
              <w:rPr>
                <w:rFonts w:ascii="Times New Roman" w:hAnsi="Times New Roman"/>
                <w:shd w:val="clear" w:color="auto" w:fill="FFFFFF" w:themeFill="background1"/>
              </w:rPr>
              <w:t>.</w:t>
            </w:r>
            <w:r w:rsidRPr="00AC3376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85092" w:rsidRPr="00AC3376" w:rsidRDefault="00585092" w:rsidP="00AC3376">
            <w:pPr>
              <w:tabs>
                <w:tab w:val="left" w:pos="9957"/>
              </w:tabs>
              <w:spacing w:after="0"/>
              <w:ind w:left="459" w:right="317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</w:t>
            </w:r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Настоящая программа конкретизирует содержание предметных тем образовательного стандарта, дает последовательность изучения тем и разделов предмета  ОБЖ  с учетом </w:t>
            </w:r>
            <w:proofErr w:type="spellStart"/>
            <w:r w:rsidRPr="00AC3376">
              <w:rPr>
                <w:rFonts w:ascii="Times New Roman" w:eastAsia="Times New Roman" w:hAnsi="Times New Roman"/>
                <w:lang w:eastAsia="ru-RU"/>
              </w:rPr>
              <w:t>межпредметных</w:t>
            </w:r>
            <w:proofErr w:type="spellEnd"/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AC3376">
              <w:rPr>
                <w:rFonts w:ascii="Times New Roman" w:eastAsia="Times New Roman" w:hAnsi="Times New Roman"/>
                <w:lang w:eastAsia="ru-RU"/>
              </w:rPr>
              <w:t>внутрипредметных</w:t>
            </w:r>
            <w:proofErr w:type="spellEnd"/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 связей, логики учебного процесса, возрастных особенностей учащихся, является основой для определения перечня учебного оборудования и приборов, необходимых для качественной организации учебного процесса. </w:t>
            </w:r>
            <w:r w:rsidRPr="00AC3376">
              <w:rPr>
                <w:rFonts w:ascii="Times New Roman" w:hAnsi="Times New Roman"/>
              </w:rPr>
              <w:t xml:space="preserve">  </w:t>
            </w:r>
          </w:p>
          <w:p w:rsidR="00585092" w:rsidRPr="00AC3376" w:rsidRDefault="00585092" w:rsidP="00AC3376">
            <w:pPr>
              <w:tabs>
                <w:tab w:val="left" w:pos="9957"/>
              </w:tabs>
              <w:spacing w:after="0"/>
              <w:ind w:left="459" w:right="317"/>
              <w:jc w:val="both"/>
              <w:rPr>
                <w:rFonts w:ascii="Times New Roman" w:hAnsi="Times New Roman"/>
              </w:rPr>
            </w:pPr>
            <w:proofErr w:type="gramStart"/>
            <w:r w:rsidRPr="00AC3376">
              <w:rPr>
                <w:rFonts w:ascii="Times New Roman" w:hAnsi="Times New Roman"/>
              </w:rPr>
              <w:t xml:space="preserve"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жизнедеятельности; поможет в определенной степени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 </w:t>
            </w:r>
            <w:proofErr w:type="gramEnd"/>
          </w:p>
          <w:p w:rsidR="00585092" w:rsidRPr="00AC3376" w:rsidRDefault="00585092" w:rsidP="00AC3376">
            <w:pPr>
              <w:spacing w:after="0"/>
              <w:ind w:left="459" w:right="-737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Изучение основ безопасности жизнедеятельности  направлено на достижение следующих </w:t>
            </w:r>
          </w:p>
          <w:p w:rsidR="00585092" w:rsidRPr="00AC3376" w:rsidRDefault="00585092" w:rsidP="00AC3376">
            <w:pPr>
              <w:spacing w:after="0"/>
              <w:ind w:left="459" w:right="-737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целей:</w:t>
            </w:r>
          </w:p>
          <w:p w:rsidR="00585092" w:rsidRPr="00AC3376" w:rsidRDefault="00585092" w:rsidP="00AC3376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i/>
                <w:u w:val="single"/>
              </w:rPr>
              <w:t>усвоение и закрепление учащимися знаний</w:t>
            </w:r>
            <w:r w:rsidRPr="00AC3376">
              <w:rPr>
                <w:rFonts w:ascii="Times New Roman" w:hAnsi="Times New Roman"/>
              </w:rPr>
              <w:t xml:space="preserve"> об опасных и чрезвычайных ситуациях природного техногенного и социального характера, о влиянии их последствий на безопасность жизнедеятельности личности, общества и государства; об угрозе национальной безопасности России международного терроризма и наркобизнеса; о государственной системе обеспечения защиты населения страны от чрезвычайных ситуаций мирного и военного времени; </w:t>
            </w:r>
            <w:proofErr w:type="gramStart"/>
            <w:r w:rsidRPr="00AC3376">
              <w:rPr>
                <w:rFonts w:ascii="Times New Roman" w:hAnsi="Times New Roman"/>
              </w:rPr>
              <w:t>об организационных основах борьбы с  терроризмом и наркобизнесом в Российской Федерации; об организации подготовки населения страны к действиям в условиях опасных и чрезвычайных ситуаций; при угрозе террористического акта, о мерах профилактики наркомании; о роли здорового образа жизни по обеспечению демографической безопасности страны; о правах и обязанностях граждан в области безопасности жизнедеятельности;</w:t>
            </w:r>
            <w:proofErr w:type="gramEnd"/>
            <w:r w:rsidRPr="00AC3376">
              <w:rPr>
                <w:rFonts w:ascii="Times New Roman" w:hAnsi="Times New Roman"/>
              </w:rPr>
              <w:t xml:space="preserve"> об оказании первой медицинской помощи при неотложных состояниях; </w:t>
            </w:r>
          </w:p>
          <w:p w:rsidR="00585092" w:rsidRPr="00AC3376" w:rsidRDefault="00585092" w:rsidP="00AC3376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i/>
                <w:u w:val="single"/>
              </w:rPr>
              <w:t>усвоение учащимися содержания</w:t>
            </w:r>
            <w:r w:rsidRPr="00AC3376">
              <w:rPr>
                <w:rFonts w:ascii="Times New Roman" w:hAnsi="Times New Roman"/>
                <w:u w:val="single"/>
              </w:rPr>
              <w:t xml:space="preserve"> </w:t>
            </w:r>
            <w:r w:rsidRPr="00AC3376">
              <w:rPr>
                <w:rFonts w:ascii="Times New Roman" w:hAnsi="Times New Roman"/>
              </w:rPr>
              <w:t xml:space="preserve">основных положений Конституции Российской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Федерации и федеральных законов в области обороны государства и противодействия 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терроризму; нормативно-правовых актов Российской Федерации, определяющих порядок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подготовки граждан к военной службе в современных условиях и меры противодействия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терроризму; </w:t>
            </w:r>
          </w:p>
          <w:p w:rsidR="00585092" w:rsidRPr="00AC3376" w:rsidRDefault="00585092" w:rsidP="00AC3376">
            <w:pPr>
              <w:pStyle w:val="a6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u w:val="single"/>
              </w:rPr>
              <w:t>усвоение знаний о предназначении</w:t>
            </w:r>
            <w:r w:rsidRPr="00AC3376">
              <w:rPr>
                <w:rFonts w:ascii="Times New Roman" w:hAnsi="Times New Roman"/>
              </w:rPr>
              <w:t xml:space="preserve"> основных функций и задач Вооруженных Сил Российской Федерации; видах Вооруженных Сил Российской Федерации и родах войск; о руководстве и управлении Вооруженными Силами Российской Федерации; участии Вооруженных Сил России в контр террористических операциях; Государственные и военные символы Российской Федерации;</w:t>
            </w:r>
          </w:p>
          <w:p w:rsidR="00585092" w:rsidRPr="00AC3376" w:rsidRDefault="00585092" w:rsidP="00AC3376">
            <w:pPr>
              <w:pStyle w:val="a6"/>
              <w:numPr>
                <w:ilvl w:val="3"/>
                <w:numId w:val="8"/>
              </w:numPr>
              <w:spacing w:line="276" w:lineRule="auto"/>
              <w:ind w:left="459" w:firstLine="142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i/>
              </w:rPr>
              <w:t xml:space="preserve">    </w:t>
            </w:r>
            <w:r w:rsidRPr="00AC3376">
              <w:rPr>
                <w:rFonts w:ascii="Times New Roman" w:hAnsi="Times New Roman"/>
                <w:i/>
                <w:u w:val="single"/>
              </w:rPr>
              <w:t>формирование у учащихся современного</w:t>
            </w:r>
            <w:r w:rsidRPr="00AC3376">
              <w:rPr>
                <w:rFonts w:ascii="Times New Roman" w:hAnsi="Times New Roman"/>
              </w:rPr>
              <w:t xml:space="preserve"> уровня культуры в области безопасности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i/>
              </w:rPr>
              <w:t xml:space="preserve">     </w:t>
            </w:r>
            <w:r w:rsidRPr="00AC3376">
              <w:rPr>
                <w:rFonts w:ascii="Times New Roman" w:hAnsi="Times New Roman"/>
              </w:rPr>
              <w:t xml:space="preserve">жизнедеятельности, способностей осуществить выбор профессиональной деятельности, связанной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с обеспечением защиты жизненно важных интересов личности, общества и государства </w:t>
            </w:r>
            <w:proofErr w:type="gramStart"/>
            <w:r w:rsidRPr="00AC3376">
              <w:rPr>
                <w:rFonts w:ascii="Times New Roman" w:hAnsi="Times New Roman"/>
              </w:rPr>
              <w:t>от</w:t>
            </w:r>
            <w:proofErr w:type="gramEnd"/>
            <w:r w:rsidRPr="00AC3376">
              <w:rPr>
                <w:rFonts w:ascii="Times New Roman" w:hAnsi="Times New Roman"/>
              </w:rPr>
              <w:t xml:space="preserve">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</w:t>
            </w:r>
            <w:proofErr w:type="gramStart"/>
            <w:r w:rsidRPr="00AC3376">
              <w:rPr>
                <w:rFonts w:ascii="Times New Roman" w:hAnsi="Times New Roman"/>
              </w:rPr>
              <w:t>внешних</w:t>
            </w:r>
            <w:proofErr w:type="gramEnd"/>
            <w:r w:rsidRPr="00AC3376">
              <w:rPr>
                <w:rFonts w:ascii="Times New Roman" w:hAnsi="Times New Roman"/>
              </w:rPr>
              <w:t xml:space="preserve"> и выполнению каждым гражданином Российской Федерации Конституционного долга и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обязанности по защите Отечества;</w:t>
            </w:r>
          </w:p>
          <w:p w:rsidR="00585092" w:rsidRPr="00AC3376" w:rsidRDefault="00585092" w:rsidP="00AC3376">
            <w:pPr>
              <w:pStyle w:val="a6"/>
              <w:numPr>
                <w:ilvl w:val="3"/>
                <w:numId w:val="8"/>
              </w:numPr>
              <w:spacing w:line="276" w:lineRule="auto"/>
              <w:ind w:left="601" w:firstLine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i/>
              </w:rPr>
              <w:t xml:space="preserve">   </w:t>
            </w:r>
            <w:r w:rsidRPr="00AC3376">
              <w:rPr>
                <w:rFonts w:ascii="Times New Roman" w:hAnsi="Times New Roman"/>
                <w:i/>
                <w:u w:val="single"/>
              </w:rPr>
              <w:t>развитие у учащихся личных</w:t>
            </w:r>
            <w:r w:rsidRPr="00AC3376">
              <w:rPr>
                <w:rFonts w:ascii="Times New Roman" w:hAnsi="Times New Roman"/>
                <w:u w:val="single"/>
              </w:rPr>
              <w:t xml:space="preserve"> </w:t>
            </w:r>
            <w:r w:rsidRPr="00AC3376">
              <w:rPr>
                <w:rFonts w:ascii="Times New Roman" w:hAnsi="Times New Roman"/>
              </w:rPr>
              <w:t xml:space="preserve">духовных и физических качеств, обеспечивающих адекватное 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i/>
              </w:rPr>
              <w:t xml:space="preserve">     </w:t>
            </w:r>
            <w:r w:rsidRPr="00AC3376">
              <w:rPr>
                <w:rFonts w:ascii="Times New Roman" w:hAnsi="Times New Roman"/>
              </w:rPr>
              <w:t xml:space="preserve">поведение  в  различных  опасных  и чрезвычайных ситуациях </w:t>
            </w:r>
            <w:proofErr w:type="gramStart"/>
            <w:r w:rsidRPr="00AC3376">
              <w:rPr>
                <w:rFonts w:ascii="Times New Roman" w:hAnsi="Times New Roman"/>
              </w:rPr>
              <w:t>природного</w:t>
            </w:r>
            <w:proofErr w:type="gramEnd"/>
            <w:r w:rsidRPr="00AC3376">
              <w:rPr>
                <w:rFonts w:ascii="Times New Roman" w:hAnsi="Times New Roman"/>
              </w:rPr>
              <w:t xml:space="preserve">, техногенного и  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lastRenderedPageBreak/>
              <w:t xml:space="preserve">     социального характера, в том числе при угрозе террористического акта; потребности в соблюдении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норм здорового образа;  потребности к выполнению требований, предъявляемых  к  гражданину 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России, в области безопасности жизнедеятельности; </w:t>
            </w:r>
            <w:proofErr w:type="gramStart"/>
            <w:r w:rsidRPr="00AC3376">
              <w:rPr>
                <w:rFonts w:ascii="Times New Roman" w:hAnsi="Times New Roman"/>
              </w:rPr>
              <w:t>физических</w:t>
            </w:r>
            <w:proofErr w:type="gramEnd"/>
            <w:r w:rsidRPr="00AC3376">
              <w:rPr>
                <w:rFonts w:ascii="Times New Roman" w:hAnsi="Times New Roman"/>
              </w:rPr>
              <w:t xml:space="preserve"> и морально-психологических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качеств, необходимых  для  выполнения  гражданином  обязанностей  в </w:t>
            </w:r>
            <w:proofErr w:type="gramStart"/>
            <w:r w:rsidRPr="00AC3376">
              <w:rPr>
                <w:rFonts w:ascii="Times New Roman" w:hAnsi="Times New Roman"/>
              </w:rPr>
              <w:t>профессиональной</w:t>
            </w:r>
            <w:proofErr w:type="gramEnd"/>
            <w:r w:rsidRPr="00AC3376">
              <w:rPr>
                <w:rFonts w:ascii="Times New Roman" w:hAnsi="Times New Roman"/>
              </w:rPr>
              <w:t xml:space="preserve">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деятельности, в том числе обязанностей военнослужащего по вооруженной защите Российской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Федерации, при прохождении военной службы по призыву или по контракту в </w:t>
            </w:r>
            <w:proofErr w:type="gramStart"/>
            <w:r w:rsidRPr="00AC3376">
              <w:rPr>
                <w:rFonts w:ascii="Times New Roman" w:hAnsi="Times New Roman"/>
              </w:rPr>
              <w:t>современных</w:t>
            </w:r>
            <w:proofErr w:type="gramEnd"/>
            <w:r w:rsidRPr="00AC3376">
              <w:rPr>
                <w:rFonts w:ascii="Times New Roman" w:hAnsi="Times New Roman"/>
              </w:rPr>
              <w:t xml:space="preserve"> </w:t>
            </w:r>
          </w:p>
          <w:p w:rsidR="00585092" w:rsidRPr="00AC3376" w:rsidRDefault="00585092" w:rsidP="00AC3376">
            <w:pPr>
              <w:pStyle w:val="a6"/>
              <w:spacing w:line="276" w:lineRule="auto"/>
              <w:ind w:left="601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Вооруженных </w:t>
            </w:r>
            <w:proofErr w:type="gramStart"/>
            <w:r w:rsidRPr="00AC3376">
              <w:rPr>
                <w:rFonts w:ascii="Times New Roman" w:hAnsi="Times New Roman"/>
              </w:rPr>
              <w:t>Силах</w:t>
            </w:r>
            <w:proofErr w:type="gramEnd"/>
            <w:r w:rsidRPr="00AC3376">
              <w:rPr>
                <w:rFonts w:ascii="Times New Roman" w:hAnsi="Times New Roman"/>
              </w:rPr>
              <w:t xml:space="preserve"> Российской Федерации или других войсках.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  <w:i/>
              </w:rPr>
              <w:t xml:space="preserve">Воспитание </w:t>
            </w:r>
            <w:r w:rsidRPr="00AC3376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Pr="00AC3376">
              <w:rPr>
                <w:rFonts w:ascii="Times New Roman" w:hAnsi="Times New Roman" w:cs="Times New Roman"/>
              </w:rPr>
              <w:t>обучаемых</w:t>
            </w:r>
            <w:proofErr w:type="gramEnd"/>
            <w:r w:rsidRPr="00AC3376">
              <w:rPr>
                <w:rFonts w:ascii="Times New Roman" w:hAnsi="Times New Roman" w:cs="Times New Roman"/>
              </w:rPr>
              <w:t xml:space="preserve"> ответственности за личную безопасность, безопасность общества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  <w:i/>
              </w:rPr>
              <w:t xml:space="preserve">   </w:t>
            </w:r>
            <w:r w:rsidRPr="00AC3376">
              <w:rPr>
                <w:rFonts w:ascii="Times New Roman" w:hAnsi="Times New Roman" w:cs="Times New Roman"/>
              </w:rPr>
              <w:t>и государства;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  <w:i/>
              </w:rPr>
              <w:t>Развитие</w:t>
            </w:r>
            <w:r w:rsidRPr="00AC3376">
              <w:rPr>
                <w:rFonts w:ascii="Times New Roman" w:hAnsi="Times New Roman" w:cs="Times New Roman"/>
              </w:rPr>
              <w:t xml:space="preserve"> духовных и физических качеств личности, обеспечивающих безопасное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  <w:i/>
              </w:rPr>
              <w:t xml:space="preserve">   </w:t>
            </w:r>
            <w:r w:rsidRPr="00AC3376">
              <w:rPr>
                <w:rFonts w:ascii="Times New Roman" w:hAnsi="Times New Roman" w:cs="Times New Roman"/>
              </w:rPr>
              <w:t xml:space="preserve"> поведение  человека в условиях в опасных и ЧС природного, техногенного и социального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 характера;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  <w:i/>
              </w:rPr>
              <w:t>Освоение</w:t>
            </w:r>
            <w:r w:rsidRPr="00AC3376">
              <w:rPr>
                <w:rFonts w:ascii="Times New Roman" w:hAnsi="Times New Roman" w:cs="Times New Roman"/>
              </w:rPr>
              <w:t xml:space="preserve"> знаний о безопасном поведении человека в опасных и ЧС природного и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техногенного и социального характера;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  <w:i/>
              </w:rPr>
              <w:t>Формирование</w:t>
            </w:r>
            <w:r w:rsidRPr="00AC3376">
              <w:rPr>
                <w:rFonts w:ascii="Times New Roman" w:hAnsi="Times New Roman" w:cs="Times New Roman"/>
              </w:rPr>
              <w:t xml:space="preserve"> умений: оценки ситуаций, опасных для жизни и здоровья.</w:t>
            </w:r>
          </w:p>
          <w:p w:rsidR="00585092" w:rsidRPr="00AC3376" w:rsidRDefault="00585092" w:rsidP="00AC3376">
            <w:pPr>
              <w:spacing w:after="0"/>
              <w:ind w:left="459" w:right="-1379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Данная программа предусматривает формирование у учащихся умений и навыков, а также</w:t>
            </w:r>
          </w:p>
          <w:p w:rsidR="00585092" w:rsidRPr="00AC3376" w:rsidRDefault="00585092" w:rsidP="00AC3376">
            <w:pPr>
              <w:spacing w:after="0"/>
              <w:ind w:left="459" w:right="-1379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ключевых компетенций в области безопасности жизнедеятельности. В этом направлении </w:t>
            </w:r>
          </w:p>
          <w:p w:rsidR="00585092" w:rsidRPr="00AC3376" w:rsidRDefault="00585092" w:rsidP="00AC3376">
            <w:pPr>
              <w:spacing w:after="0"/>
              <w:ind w:left="459" w:right="-1379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приоритетными для учебного предмета «Основы безопасности жизнедеятельности» являются </w:t>
            </w:r>
          </w:p>
          <w:p w:rsidR="00585092" w:rsidRPr="00AC3376" w:rsidRDefault="00585092" w:rsidP="00AC3376">
            <w:pPr>
              <w:spacing w:after="0"/>
              <w:ind w:left="459" w:right="-1379"/>
              <w:jc w:val="both"/>
              <w:rPr>
                <w:rFonts w:ascii="Times New Roman" w:eastAsiaTheme="minorEastAsia" w:hAnsi="Times New Roman"/>
              </w:rPr>
            </w:pPr>
            <w:r w:rsidRPr="00AC3376">
              <w:rPr>
                <w:rFonts w:ascii="Times New Roman" w:hAnsi="Times New Roman"/>
              </w:rPr>
              <w:t xml:space="preserve">следующие умения: 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"/>
              </w:numPr>
              <w:spacing w:after="0" w:line="276" w:lineRule="auto"/>
              <w:ind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умение самостоятельно и мотивировано организовать свою познавательную деятельность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927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в области безопасности жизнедеятельности;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умение использовать элементы </w:t>
            </w:r>
            <w:proofErr w:type="gramStart"/>
            <w:r w:rsidRPr="00AC3376">
              <w:rPr>
                <w:rFonts w:ascii="Times New Roman" w:hAnsi="Times New Roman" w:cs="Times New Roman"/>
              </w:rPr>
              <w:t>причинно-следственного</w:t>
            </w:r>
            <w:proofErr w:type="gramEnd"/>
            <w:r w:rsidRPr="00AC3376">
              <w:rPr>
                <w:rFonts w:ascii="Times New Roman" w:hAnsi="Times New Roman" w:cs="Times New Roman"/>
              </w:rPr>
              <w:t xml:space="preserve"> и структурно-функционального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анализа для прогноза возникновения различных опасных и чрезвычайных ситуаций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(природного, техногенного и социального характера);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умение анализировать свое поведение в повседневной жизни и в </w:t>
            </w:r>
            <w:proofErr w:type="gramStart"/>
            <w:r w:rsidRPr="00AC3376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AC3376">
              <w:rPr>
                <w:rFonts w:ascii="Times New Roman" w:hAnsi="Times New Roman" w:cs="Times New Roman"/>
              </w:rPr>
              <w:t xml:space="preserve"> опасных и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чрезвычайных </w:t>
            </w:r>
            <w:proofErr w:type="gramStart"/>
            <w:r w:rsidRPr="00AC3376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AC3376">
              <w:rPr>
                <w:rFonts w:ascii="Times New Roman" w:hAnsi="Times New Roman" w:cs="Times New Roman"/>
              </w:rPr>
              <w:t xml:space="preserve">, в том числе при угрозе совершения террористического акта;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3"/>
              </w:numPr>
              <w:spacing w:after="0" w:line="276" w:lineRule="auto"/>
              <w:ind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вносить определенные коррективы в свое поведение для повышения уровня культуры </w:t>
            </w:r>
            <w:proofErr w:type="gramStart"/>
            <w:r w:rsidRPr="00AC337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85092" w:rsidRPr="00AC3376" w:rsidRDefault="00585092" w:rsidP="00AC3376">
            <w:pPr>
              <w:spacing w:after="0"/>
              <w:ind w:left="720" w:right="-1379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области  безопасности жизнедеятельности и защищенности </w:t>
            </w:r>
            <w:proofErr w:type="gramStart"/>
            <w:r w:rsidRPr="00AC3376">
              <w:rPr>
                <w:rFonts w:ascii="Times New Roman" w:hAnsi="Times New Roman"/>
              </w:rPr>
              <w:t>своих</w:t>
            </w:r>
            <w:proofErr w:type="gramEnd"/>
            <w:r w:rsidRPr="00AC3376">
              <w:rPr>
                <w:rFonts w:ascii="Times New Roman" w:hAnsi="Times New Roman"/>
              </w:rPr>
              <w:t xml:space="preserve"> жизненно важных </w:t>
            </w:r>
          </w:p>
          <w:p w:rsidR="00585092" w:rsidRPr="00AC3376" w:rsidRDefault="00585092" w:rsidP="00AC3376">
            <w:pPr>
              <w:spacing w:after="0"/>
              <w:ind w:left="720" w:right="-1379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интересов от   внешних и внутренних угроз;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3"/>
              </w:numPr>
              <w:spacing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умение формировать свою жизненную позицию в области безопасности жизнедеятельности</w:t>
            </w:r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на основе самовоспитания и самообучения;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3"/>
              </w:numPr>
              <w:spacing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навыки в проектной деятельности по организации и проведению учебно-исследовательской</w:t>
            </w:r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работы по обеспечению личной безопасности в повседневной жизни в условиях </w:t>
            </w:r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чрезвычайных ситуаций;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3"/>
              </w:numPr>
              <w:spacing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навыки в поиске нужной информации в области безопасности жизнедеятельности </w:t>
            </w:r>
            <w:proofErr w:type="gramStart"/>
            <w:r w:rsidRPr="00AC3376">
              <w:rPr>
                <w:rFonts w:ascii="Times New Roman" w:hAnsi="Times New Roman" w:cs="Times New Roman"/>
              </w:rPr>
              <w:t>в</w:t>
            </w:r>
            <w:proofErr w:type="gramEnd"/>
            <w:r w:rsidRPr="00AC3376">
              <w:rPr>
                <w:rFonts w:ascii="Times New Roman" w:hAnsi="Times New Roman" w:cs="Times New Roman"/>
              </w:rPr>
              <w:t xml:space="preserve"> </w:t>
            </w:r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AC3376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AC3376">
              <w:rPr>
                <w:rFonts w:ascii="Times New Roman" w:hAnsi="Times New Roman" w:cs="Times New Roman"/>
              </w:rPr>
              <w:t xml:space="preserve"> различного типа;  ключевые компетенции в понимании своего гражданского</w:t>
            </w:r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долга как гражданина Российской Федерации в обеспечении национальной безопасности </w:t>
            </w:r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России, в том числе и по вооруженной защите Российской Федерации;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3"/>
              </w:numPr>
              <w:spacing w:line="276" w:lineRule="auto"/>
              <w:ind w:left="459" w:right="-1379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3376">
              <w:rPr>
                <w:rFonts w:ascii="Times New Roman" w:hAnsi="Times New Roman" w:cs="Times New Roman"/>
              </w:rPr>
              <w:t>ключевые компетенции в осуществлении осознанного выбора своей будущей</w:t>
            </w:r>
            <w:proofErr w:type="gramEnd"/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 профессиональной деятельности, связанной с защитой жизненно важных интересов </w:t>
            </w:r>
          </w:p>
          <w:p w:rsidR="00585092" w:rsidRPr="00AC3376" w:rsidRDefault="00585092" w:rsidP="00AC3376">
            <w:pPr>
              <w:pStyle w:val="a3"/>
              <w:spacing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 личности, общества и государства от внешних и внутренних угроз и пути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ind w:left="459" w:right="-1379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  продолжения своего образования.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sz w:val="22"/>
                <w:szCs w:val="22"/>
              </w:rPr>
              <w:t xml:space="preserve">      Рабочая программа по ОБЖ составлена на основе авторской программы по курсу «Основы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sz w:val="22"/>
                <w:szCs w:val="22"/>
              </w:rPr>
            </w:pPr>
            <w:proofErr w:type="gramStart"/>
            <w:r w:rsidRPr="00AC3376">
              <w:rPr>
                <w:rStyle w:val="c0"/>
                <w:rFonts w:eastAsiaTheme="majorEastAsia"/>
                <w:sz w:val="22"/>
                <w:szCs w:val="22"/>
              </w:rPr>
              <w:t xml:space="preserve">безопасности жизнедеятельности» в 10-11 классах общеобразовательных учреждений  (автор </w:t>
            </w:r>
            <w:proofErr w:type="gramEnd"/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sz w:val="22"/>
                <w:szCs w:val="22"/>
              </w:rPr>
            </w:pPr>
            <w:proofErr w:type="gramStart"/>
            <w:r w:rsidRPr="00AC3376">
              <w:rPr>
                <w:rStyle w:val="c0"/>
                <w:rFonts w:eastAsiaTheme="majorEastAsia"/>
                <w:sz w:val="22"/>
                <w:szCs w:val="22"/>
              </w:rPr>
              <w:t>А.Т.</w:t>
            </w:r>
            <w:r w:rsidR="00E247D1">
              <w:rPr>
                <w:rStyle w:val="c0"/>
                <w:rFonts w:eastAsiaTheme="majorEastAsia"/>
                <w:sz w:val="22"/>
                <w:szCs w:val="22"/>
              </w:rPr>
              <w:t xml:space="preserve"> </w:t>
            </w:r>
            <w:r w:rsidRPr="00AC3376">
              <w:rPr>
                <w:rStyle w:val="c0"/>
                <w:rFonts w:eastAsiaTheme="majorEastAsia"/>
                <w:sz w:val="22"/>
                <w:szCs w:val="22"/>
              </w:rPr>
              <w:t xml:space="preserve">Смирнов, изд-во «Просвещение», 2011). </w:t>
            </w:r>
            <w:proofErr w:type="gramEnd"/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В процессе обучения использовали программу общеобразовательных учреждений «Основы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безопасности жизнедеятельности» под общей редакцией А.Т. Смирнова, Б.О. Хренникова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1-11 классы, учебник: Смирнов А.Т., Хренников О.Б «Основы безопасности жизнедеятельности»,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10-11 класс.</w:t>
            </w:r>
            <w:r w:rsidRPr="00AC3376">
              <w:rPr>
                <w:color w:val="000000"/>
                <w:sz w:val="22"/>
                <w:szCs w:val="22"/>
              </w:rPr>
              <w:t xml:space="preserve"> Данная программа курса ОБЖ </w:t>
            </w:r>
            <w:proofErr w:type="gramStart"/>
            <w:r w:rsidRPr="00AC3376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AC3376">
              <w:rPr>
                <w:color w:val="000000"/>
                <w:sz w:val="22"/>
                <w:szCs w:val="22"/>
              </w:rPr>
              <w:t xml:space="preserve"> обучающихся в 10-11 классах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учреждений </w:t>
            </w:r>
            <w:proofErr w:type="gramStart"/>
            <w:r w:rsidRPr="00AC3376">
              <w:rPr>
                <w:color w:val="000000"/>
                <w:sz w:val="22"/>
                <w:szCs w:val="22"/>
              </w:rPr>
              <w:t>разработана</w:t>
            </w:r>
            <w:proofErr w:type="gramEnd"/>
            <w:r w:rsidRPr="00AC3376">
              <w:rPr>
                <w:color w:val="000000"/>
                <w:sz w:val="22"/>
                <w:szCs w:val="22"/>
              </w:rPr>
              <w:t xml:space="preserve"> авторским коллективом  в составе: А.Т.</w:t>
            </w:r>
            <w:r w:rsidR="00E247D1">
              <w:rPr>
                <w:color w:val="000000"/>
                <w:sz w:val="22"/>
                <w:szCs w:val="22"/>
              </w:rPr>
              <w:t xml:space="preserve"> </w:t>
            </w:r>
            <w:r w:rsidRPr="00AC3376">
              <w:rPr>
                <w:color w:val="000000"/>
                <w:sz w:val="22"/>
                <w:szCs w:val="22"/>
              </w:rPr>
              <w:t>Смирнов, В.А.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>Васнев, М.В. Маслов, Б.О.</w:t>
            </w:r>
            <w:r w:rsidR="00E247D1">
              <w:rPr>
                <w:color w:val="000000"/>
                <w:sz w:val="22"/>
                <w:szCs w:val="22"/>
              </w:rPr>
              <w:t xml:space="preserve"> </w:t>
            </w:r>
            <w:r w:rsidRPr="00AC3376">
              <w:rPr>
                <w:color w:val="000000"/>
                <w:sz w:val="22"/>
                <w:szCs w:val="22"/>
              </w:rPr>
              <w:t xml:space="preserve">Хренников.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       </w:t>
            </w:r>
            <w:r w:rsidRPr="00AC3376">
              <w:rPr>
                <w:sz w:val="22"/>
                <w:szCs w:val="22"/>
              </w:rPr>
              <w:t xml:space="preserve">Актуальность преподавания ОБЖ по предлагаемой программе отличается тем, что </w:t>
            </w:r>
            <w:proofErr w:type="gramStart"/>
            <w:r w:rsidRPr="00AC3376">
              <w:rPr>
                <w:sz w:val="22"/>
                <w:szCs w:val="22"/>
              </w:rPr>
              <w:t>в</w:t>
            </w:r>
            <w:proofErr w:type="gramEnd"/>
            <w:r w:rsidRPr="00AC3376">
              <w:rPr>
                <w:sz w:val="22"/>
                <w:szCs w:val="22"/>
              </w:rPr>
              <w:t xml:space="preserve">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последнее время очевидна тенденция к ухудшению состояния здоровья населения России.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Это связано с событиями, происходящими в нашей стране, с увеличением частого проявления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разрушительных сил природы, числа промышленных аварий и катастроф, опасных ситуаций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социального характера и отсутствия навыков разумного поведения в повседневной жизни и </w:t>
            </w:r>
            <w:proofErr w:type="gramStart"/>
            <w:r w:rsidRPr="00AC3376">
              <w:rPr>
                <w:sz w:val="22"/>
                <w:szCs w:val="22"/>
              </w:rPr>
              <w:t>в</w:t>
            </w:r>
            <w:proofErr w:type="gramEnd"/>
            <w:r w:rsidRPr="00AC3376">
              <w:rPr>
                <w:sz w:val="22"/>
                <w:szCs w:val="22"/>
              </w:rPr>
              <w:t xml:space="preserve">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различных опасных и чрезвычайных </w:t>
            </w:r>
            <w:proofErr w:type="gramStart"/>
            <w:r w:rsidRPr="00AC3376">
              <w:rPr>
                <w:sz w:val="22"/>
                <w:szCs w:val="22"/>
              </w:rPr>
              <w:t>ситуациях</w:t>
            </w:r>
            <w:proofErr w:type="gramEnd"/>
            <w:r w:rsidRPr="00AC3376">
              <w:rPr>
                <w:sz w:val="22"/>
                <w:szCs w:val="22"/>
              </w:rPr>
              <w:t xml:space="preserve">. В деле защиты населения в </w:t>
            </w:r>
            <w:proofErr w:type="gramStart"/>
            <w:r w:rsidRPr="00AC3376">
              <w:rPr>
                <w:sz w:val="22"/>
                <w:szCs w:val="22"/>
              </w:rPr>
              <w:t>опасных</w:t>
            </w:r>
            <w:proofErr w:type="gramEnd"/>
            <w:r w:rsidRPr="00AC3376">
              <w:rPr>
                <w:sz w:val="22"/>
                <w:szCs w:val="22"/>
              </w:rPr>
              <w:t xml:space="preserve"> и чрезвычайных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proofErr w:type="gramStart"/>
            <w:r w:rsidRPr="00AC3376">
              <w:rPr>
                <w:sz w:val="22"/>
                <w:szCs w:val="22"/>
              </w:rPr>
              <w:t>ситуациях</w:t>
            </w:r>
            <w:proofErr w:type="gramEnd"/>
            <w:r w:rsidRPr="00AC3376">
              <w:rPr>
                <w:sz w:val="22"/>
                <w:szCs w:val="22"/>
              </w:rPr>
              <w:t xml:space="preserve">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>возрастает роль и ответственность системы образования за подготовку обучающихся по вопросам,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sz w:val="22"/>
                <w:szCs w:val="22"/>
              </w:rPr>
            </w:pPr>
            <w:proofErr w:type="gramStart"/>
            <w:r w:rsidRPr="00AC3376">
              <w:rPr>
                <w:sz w:val="22"/>
                <w:szCs w:val="22"/>
              </w:rPr>
              <w:t>относящимся</w:t>
            </w:r>
            <w:proofErr w:type="gramEnd"/>
            <w:r w:rsidRPr="00AC3376">
              <w:rPr>
                <w:sz w:val="22"/>
                <w:szCs w:val="22"/>
              </w:rPr>
              <w:t xml:space="preserve"> к области безопасности жизнедеятельности. Остро возникает необходимость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выработки у населения привычек здорового образа жизни. </w:t>
            </w: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Обоснование выбора данной программы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является то, что она в соответствии со структурой школьного  образования обеспечивает выстраивание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8"/>
              <w:jc w:val="both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систематического курса</w:t>
            </w:r>
            <w:proofErr w:type="gramStart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непрерывно развивающего знания учащихся в области ОБЖ.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376">
              <w:rPr>
                <w:rStyle w:val="c0"/>
                <w:rFonts w:ascii="Times New Roman" w:hAnsi="Times New Roman"/>
                <w:color w:val="000000"/>
              </w:rPr>
              <w:t xml:space="preserve"> </w:t>
            </w:r>
            <w:r w:rsidRPr="00AC3376">
              <w:rPr>
                <w:rFonts w:ascii="Times New Roman" w:eastAsia="Times New Roman" w:hAnsi="Times New Roman"/>
                <w:lang w:eastAsia="ru-RU"/>
              </w:rPr>
              <w:t>Рабочая программа выполняет две основные функции:</w:t>
            </w:r>
          </w:p>
          <w:p w:rsidR="00585092" w:rsidRPr="00AC3376" w:rsidRDefault="00585092" w:rsidP="00AC3376">
            <w:pPr>
              <w:spacing w:after="0"/>
              <w:ind w:firstLine="56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376">
              <w:rPr>
                <w:rFonts w:ascii="Times New Roman" w:eastAsia="Times New Roman" w:hAnsi="Times New Roman"/>
                <w:u w:val="single"/>
                <w:lang w:eastAsia="ru-RU"/>
              </w:rPr>
              <w:t>информационно-методическую</w:t>
            </w:r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</w:t>
            </w:r>
            <w:proofErr w:type="gramStart"/>
            <w:r w:rsidRPr="00AC3376">
              <w:rPr>
                <w:rFonts w:ascii="Times New Roman" w:eastAsia="Times New Roman" w:hAnsi="Times New Roman"/>
                <w:lang w:eastAsia="ru-RU"/>
              </w:rPr>
              <w:t>развития</w:t>
            </w:r>
            <w:proofErr w:type="gramEnd"/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 обучающихся средствами данного учебного предмета;</w:t>
            </w:r>
          </w:p>
          <w:p w:rsidR="00585092" w:rsidRPr="00AC3376" w:rsidRDefault="00585092" w:rsidP="00AC3376">
            <w:pPr>
              <w:spacing w:after="0"/>
              <w:ind w:firstLine="56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376">
              <w:rPr>
                <w:rFonts w:ascii="Times New Roman" w:eastAsia="Times New Roman" w:hAnsi="Times New Roman"/>
                <w:u w:val="single"/>
                <w:lang w:eastAsia="ru-RU"/>
              </w:rPr>
              <w:t>организационно-планирующую</w:t>
            </w:r>
            <w:r w:rsidRPr="00AC3376">
              <w:rPr>
                <w:rFonts w:ascii="Times New Roman" w:eastAsia="Times New Roman" w:hAnsi="Times New Roman"/>
                <w:lang w:eastAsia="ru-RU"/>
              </w:rPr>
      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C3376">
              <w:rPr>
                <w:b/>
                <w:sz w:val="22"/>
                <w:szCs w:val="22"/>
              </w:rPr>
              <w:t xml:space="preserve">                                      Определение места учебного предмета</w:t>
            </w:r>
            <w:r w:rsidRPr="00AC3376">
              <w:rPr>
                <w:sz w:val="22"/>
                <w:szCs w:val="22"/>
              </w:rPr>
              <w:t xml:space="preserve">. </w:t>
            </w:r>
          </w:p>
          <w:p w:rsidR="00585092" w:rsidRPr="00AC3376" w:rsidRDefault="00E247D1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rFonts w:eastAsiaTheme="minorEastAsia"/>
                <w:sz w:val="22"/>
                <w:szCs w:val="22"/>
                <w:lang w:eastAsia="ar-SA"/>
              </w:rPr>
              <w:t xml:space="preserve">      </w:t>
            </w:r>
            <w:r w:rsidR="00585092" w:rsidRPr="00AC3376">
              <w:rPr>
                <w:rFonts w:eastAsiaTheme="minorEastAsia"/>
                <w:sz w:val="22"/>
                <w:szCs w:val="22"/>
                <w:lang w:eastAsia="ar-SA"/>
              </w:rPr>
              <w:t xml:space="preserve">В соответствии с учебным планом в МКОУ  «Черницынская СОШ»  на изучение ОБЖ в 10-11 классах выделен 1 час,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rFonts w:eastAsiaTheme="minorEastAsia"/>
                <w:sz w:val="22"/>
                <w:szCs w:val="22"/>
                <w:lang w:eastAsia="ar-SA"/>
              </w:rPr>
              <w:t xml:space="preserve">в год 35 часов. </w:t>
            </w:r>
            <w:r w:rsidRPr="00AC3376">
              <w:rPr>
                <w:color w:val="000000"/>
                <w:sz w:val="22"/>
                <w:szCs w:val="22"/>
              </w:rPr>
              <w:t xml:space="preserve">В ходе изучения курса ОБЖ учащиеся получают сведения об обороне государства,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истории создания Вооруженных Сил, их организационной структуре, функции и основных задачах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боевых </w:t>
            </w:r>
            <w:proofErr w:type="gramStart"/>
            <w:r w:rsidRPr="00AC3376">
              <w:rPr>
                <w:color w:val="000000"/>
                <w:sz w:val="22"/>
                <w:szCs w:val="22"/>
              </w:rPr>
              <w:t>традициях</w:t>
            </w:r>
            <w:proofErr w:type="gramEnd"/>
            <w:r w:rsidRPr="00AC3376">
              <w:rPr>
                <w:color w:val="000000"/>
                <w:sz w:val="22"/>
                <w:szCs w:val="22"/>
              </w:rPr>
              <w:t xml:space="preserve"> и символах  воинской чести, об основных воинских обязанностях. В целях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закрепления теоретических знаний и </w:t>
            </w:r>
            <w:proofErr w:type="gramStart"/>
            <w:r w:rsidRPr="00AC3376">
              <w:rPr>
                <w:color w:val="000000"/>
                <w:sz w:val="22"/>
                <w:szCs w:val="22"/>
              </w:rPr>
              <w:t>приобретения</w:t>
            </w:r>
            <w:proofErr w:type="gramEnd"/>
            <w:r w:rsidRPr="00AC3376">
              <w:rPr>
                <w:color w:val="000000"/>
                <w:sz w:val="22"/>
                <w:szCs w:val="22"/>
              </w:rPr>
              <w:t xml:space="preserve"> необходимых практически; навыков программой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курса предусмотрено проведение практических  занятий в форме учебных сборов с юношами 10-го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>класса на базе воинских частей, определяемых</w:t>
            </w:r>
            <w:r w:rsidRPr="00AC337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C3376">
              <w:rPr>
                <w:color w:val="000000"/>
                <w:sz w:val="22"/>
                <w:szCs w:val="22"/>
              </w:rPr>
              <w:t xml:space="preserve">военными  комиссариатами  или на базе учебных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учреждений Российской оборонной спортивно-технической организации (РОСТО) в конце  </w:t>
            </w:r>
            <w:proofErr w:type="gramStart"/>
            <w:r w:rsidRPr="00AC3376">
              <w:rPr>
                <w:color w:val="000000"/>
                <w:sz w:val="22"/>
                <w:szCs w:val="22"/>
              </w:rPr>
              <w:t>учебного</w:t>
            </w:r>
            <w:proofErr w:type="gramEnd"/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 года. На проведение учебных сборов выделяется пять дней (40 часов учебного времени). </w:t>
            </w:r>
          </w:p>
          <w:p w:rsidR="00585092" w:rsidRPr="00AC3376" w:rsidRDefault="00E247D1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585092" w:rsidRPr="00AC3376">
              <w:rPr>
                <w:color w:val="000000"/>
                <w:sz w:val="22"/>
                <w:szCs w:val="22"/>
              </w:rPr>
              <w:t xml:space="preserve">Структурно программа курса ОБЖ состоит из трех содержательных линий: безопасность и защита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>человека в опасных и чрезвычайных ситуациях; основы медицинских знаний и здорового образа жизни,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 xml:space="preserve"> основы военной  службы. </w:t>
            </w: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Изучение курса, позволяет </w:t>
            </w:r>
            <w:proofErr w:type="gramStart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обучающимся</w:t>
            </w:r>
            <w:proofErr w:type="gramEnd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получить систематизированное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представление о личном  здоровье, здоровом образе жизни, здоровье населения, об опасностях, о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proofErr w:type="gramStart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прогнозировании</w:t>
            </w:r>
            <w:proofErr w:type="gramEnd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опасных ситуаций,  оценке влияния их последствий на здоровье и жизнь человека и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выработке алгоритма безопасного поведения с  учетом своих возможностей. Содержание курса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включает теорию здорового образа жизни, защиты человека в   различных ситуациях, первой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медицинской помощи, а также практические занятия по оказанию первой  медицинской помощи,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proofErr w:type="gramStart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правилам поведения в экстремальных ситуациях (через решение ситуационных задач,   практических </w:t>
            </w:r>
            <w:proofErr w:type="gramEnd"/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навыков эвакуации, занятий в игровой форме, изучение в реальной обстановке возможных </w:t>
            </w:r>
            <w:proofErr w:type="gramStart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в</w:t>
            </w:r>
            <w:proofErr w:type="gramEnd"/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повседневной жизни опасных ситуаций). Курс «Основы безопасности жизнедеятельности и культура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здоровья» </w:t>
            </w:r>
            <w:proofErr w:type="gramStart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направлен</w:t>
            </w:r>
            <w:proofErr w:type="gramEnd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на формирование у учащихся  активных и сознательных действий в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настоящем и будущем, </w:t>
            </w:r>
            <w:proofErr w:type="gramStart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ориентированных</w:t>
            </w:r>
            <w:proofErr w:type="gramEnd"/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на: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- улучшение собственного физического и психического здоровья;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- отказ в образе жизни от поведения, наносящего вред своему здоровью и здоровью окружающих;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- нетерпимое отношение к неправильному гигиеническому поведению других людей и к ухудшению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 условий    окружающей среды, наносящих ущерб здоровью;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- сознательное участие в охране здоровья и формировании среды, способствующей здоровью,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 Особенно    условий труда и быта;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b/>
                <w:bCs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lastRenderedPageBreak/>
              <w:t>- адекватное поведение в случае болезни, особенно хронической, направленной на выздоровление. 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right="-1379"/>
              <w:rPr>
                <w:rStyle w:val="c0"/>
                <w:rFonts w:eastAsiaTheme="majorEastAsia"/>
                <w:b/>
                <w:bCs/>
                <w:color w:val="000000"/>
                <w:sz w:val="22"/>
                <w:szCs w:val="22"/>
              </w:rPr>
            </w:pPr>
            <w:r w:rsidRPr="00AC3376">
              <w:rPr>
                <w:color w:val="000000"/>
                <w:sz w:val="22"/>
                <w:szCs w:val="22"/>
              </w:rPr>
              <w:t>Преподавание курса ОБЖ в 10-11  классе проводит преподаватель-организатор курса ОБЖ.</w:t>
            </w:r>
            <w:r w:rsidRPr="00AC337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В аттестат о среднем  (основном)  общем  образовании  обязательно выставляется итоговая  отметка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по  предмету  "Основы  безопасности  жизнедеятельности".        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ind w:left="-709" w:right="-1379" w:firstLine="709"/>
              <w:jc w:val="both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C3376">
              <w:rPr>
                <w:rFonts w:ascii="Times New Roman" w:hAnsi="Times New Roman"/>
                <w:b/>
              </w:rPr>
              <w:t xml:space="preserve">                                        Общие учебные умения, навыки и способы деятельности</w:t>
            </w:r>
          </w:p>
          <w:p w:rsidR="00585092" w:rsidRPr="00AC3376" w:rsidRDefault="00585092" w:rsidP="00AC3376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Личностными </w:t>
            </w:r>
            <w:r w:rsidRPr="00AC3376">
              <w:rPr>
                <w:rFonts w:ascii="Times New Roman" w:hAnsi="Times New Roman"/>
                <w:b/>
              </w:rPr>
              <w:t>результатами обучения</w:t>
            </w:r>
            <w:r w:rsidRPr="00AC3376">
              <w:rPr>
                <w:rFonts w:ascii="Times New Roman" w:hAnsi="Times New Roman"/>
              </w:rPr>
              <w:t xml:space="preserve"> ОБЖ в основной школе являются: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</w:t>
            </w:r>
          </w:p>
          <w:p w:rsidR="00585092" w:rsidRPr="00AC3376" w:rsidRDefault="00585092" w:rsidP="00AC3376">
            <w:pPr>
              <w:pStyle w:val="a3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и ответственного отношения к собственным поступкам;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AC3376">
              <w:rPr>
                <w:rFonts w:ascii="Times New Roman" w:hAnsi="Times New Roman" w:cs="Times New Roman"/>
              </w:rPr>
              <w:t>антиэкстремистского</w:t>
            </w:r>
            <w:proofErr w:type="spellEnd"/>
            <w:r w:rsidRPr="00AC3376">
              <w:rPr>
                <w:rFonts w:ascii="Times New Roman" w:hAnsi="Times New Roman" w:cs="Times New Roman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AC3376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AC3376">
              <w:rPr>
                <w:rFonts w:ascii="Times New Roman" w:hAnsi="Times New Roman" w:cs="Times New Roman"/>
              </w:rPr>
              <w:t xml:space="preserve"> технологий; правил поведения в чрезвычайных ситуациях.</w:t>
            </w:r>
            <w:r w:rsidRPr="00AC3376">
              <w:rPr>
                <w:rFonts w:ascii="Times New Roman" w:hAnsi="Times New Roman" w:cs="Times New Roman"/>
              </w:rPr>
              <w:br/>
            </w:r>
            <w:r w:rsidRPr="00AC3376">
              <w:rPr>
                <w:rFonts w:ascii="Times New Roman" w:hAnsi="Times New Roman" w:cs="Times New Roman"/>
                <w:b/>
              </w:rPr>
              <w:t> </w:t>
            </w:r>
            <w:proofErr w:type="spellStart"/>
            <w:r w:rsidRPr="00AC3376">
              <w:rPr>
                <w:rFonts w:ascii="Times New Roman" w:hAnsi="Times New Roman" w:cs="Times New Roman"/>
                <w:b/>
              </w:rPr>
              <w:t>Метапредметными</w:t>
            </w:r>
            <w:proofErr w:type="spellEnd"/>
            <w:r w:rsidRPr="00AC3376">
              <w:rPr>
                <w:rFonts w:ascii="Times New Roman" w:hAnsi="Times New Roman" w:cs="Times New Roman"/>
              </w:rPr>
              <w:t xml:space="preserve"> результатами обучения основам безопасности жизнедеятельности в основной школе являются: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освоение приемов действий в опасных и чрезвычайных ситуациях природного, техногенного и социального характера;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3376">
              <w:rPr>
                <w:rFonts w:ascii="Times New Roman" w:hAnsi="Times New Roman" w:cs="Times New Roman"/>
              </w:rPr>
              <w:t xml:space="preserve">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      </w:r>
            <w:r w:rsidRPr="00AC3376">
              <w:rPr>
                <w:rFonts w:ascii="Times New Roman" w:hAnsi="Times New Roman" w:cs="Times New Roman"/>
              </w:rPr>
              <w:br/>
            </w:r>
            <w:r w:rsidRPr="00AC3376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 w:rsidRPr="00AC3376">
              <w:rPr>
                <w:rFonts w:ascii="Times New Roman" w:hAnsi="Times New Roman" w:cs="Times New Roman"/>
              </w:rPr>
              <w:t xml:space="preserve"> обучения ОБЖ в основной школе являются:</w:t>
            </w:r>
            <w:r w:rsidRPr="00AC3376">
              <w:rPr>
                <w:rFonts w:ascii="Times New Roman" w:hAnsi="Times New Roman" w:cs="Times New Roman"/>
              </w:rPr>
              <w:br/>
            </w:r>
            <w:r w:rsidRPr="00AC3376">
              <w:rPr>
                <w:rFonts w:ascii="Times New Roman" w:hAnsi="Times New Roman" w:cs="Times New Roman"/>
                <w:b/>
              </w:rPr>
              <w:t>1. В познавательной сфере: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C3376">
              <w:rPr>
                <w:rFonts w:ascii="Times New Roman" w:hAnsi="Times New Roman" w:cs="Times New Roman"/>
              </w:rPr>
      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      </w:r>
            <w:r w:rsidRPr="00AC3376">
              <w:rPr>
                <w:rFonts w:ascii="Times New Roman" w:hAnsi="Times New Roman" w:cs="Times New Roman"/>
              </w:rPr>
              <w:br/>
            </w:r>
            <w:r w:rsidRPr="00AC3376">
              <w:rPr>
                <w:rFonts w:ascii="Times New Roman" w:hAnsi="Times New Roman" w:cs="Times New Roman"/>
                <w:b/>
              </w:rPr>
              <w:t>2.</w:t>
            </w:r>
            <w:proofErr w:type="gramEnd"/>
            <w:r w:rsidRPr="00AC3376">
              <w:rPr>
                <w:rFonts w:ascii="Times New Roman" w:hAnsi="Times New Roman" w:cs="Times New Roman"/>
                <w:b/>
              </w:rPr>
              <w:t xml:space="preserve"> В ценностно-ориентационной сфере: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3376">
              <w:rPr>
                <w:rFonts w:ascii="Times New Roman" w:hAnsi="Times New Roman" w:cs="Times New Roman"/>
              </w:rPr>
      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      </w:r>
            <w:r w:rsidRPr="00AC3376">
              <w:rPr>
                <w:rFonts w:ascii="Times New Roman" w:hAnsi="Times New Roman" w:cs="Times New Roman"/>
              </w:rPr>
              <w:br/>
            </w:r>
            <w:r w:rsidRPr="00AC3376">
              <w:rPr>
                <w:rFonts w:ascii="Times New Roman" w:hAnsi="Times New Roman" w:cs="Times New Roman"/>
                <w:b/>
              </w:rPr>
              <w:t>3. В коммуникативной сфере: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3376">
              <w:rPr>
                <w:rFonts w:ascii="Times New Roman" w:hAnsi="Times New Roman" w:cs="Times New Roman"/>
              </w:rPr>
              <w:t xml:space="preserve">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      </w:r>
            <w:r w:rsidRPr="00AC3376">
              <w:rPr>
                <w:rFonts w:ascii="Times New Roman" w:hAnsi="Times New Roman" w:cs="Times New Roman"/>
              </w:rPr>
              <w:br/>
            </w:r>
            <w:r w:rsidRPr="00AC3376">
              <w:rPr>
                <w:rFonts w:ascii="Times New Roman" w:hAnsi="Times New Roman" w:cs="Times New Roman"/>
                <w:b/>
              </w:rPr>
              <w:t>4. В эстетической сфере: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3376">
              <w:rPr>
                <w:rFonts w:ascii="Times New Roman" w:hAnsi="Times New Roman" w:cs="Times New Roman"/>
              </w:rPr>
              <w:t>умение оценивать с эстетической (художественной) точки зрения красоту окружающего мира; умение сохранять его.</w:t>
            </w:r>
            <w:r w:rsidRPr="00AC3376">
              <w:rPr>
                <w:rFonts w:ascii="Times New Roman" w:hAnsi="Times New Roman" w:cs="Times New Roman"/>
              </w:rPr>
              <w:br/>
            </w:r>
            <w:r w:rsidRPr="00AC3376">
              <w:rPr>
                <w:rFonts w:ascii="Times New Roman" w:hAnsi="Times New Roman" w:cs="Times New Roman"/>
                <w:b/>
              </w:rPr>
              <w:t>5. В трудовой сфере: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3376">
              <w:rPr>
                <w:rFonts w:ascii="Times New Roman" w:hAnsi="Times New Roman" w:cs="Times New Roman"/>
              </w:rPr>
              <w:t>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3376">
              <w:rPr>
                <w:rFonts w:ascii="Times New Roman" w:hAnsi="Times New Roman" w:cs="Times New Roman"/>
              </w:rPr>
              <w:t xml:space="preserve"> умения оказывать первую медицинскую помощь.</w:t>
            </w:r>
            <w:r w:rsidRPr="00AC3376">
              <w:rPr>
                <w:rFonts w:ascii="Times New Roman" w:hAnsi="Times New Roman" w:cs="Times New Roman"/>
                <w:b/>
              </w:rPr>
              <w:br/>
              <w:t>6. В сфере физической культуры: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формирование установки на здоровый образ жизни;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      </w:r>
            <w:r w:rsidRPr="00AC337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AC3376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</w:t>
            </w:r>
          </w:p>
          <w:p w:rsidR="00585092" w:rsidRPr="00AC3376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b/>
                <w:bCs/>
                <w:sz w:val="22"/>
                <w:szCs w:val="22"/>
              </w:rPr>
            </w:pPr>
            <w:r w:rsidRPr="00AC3376">
              <w:rPr>
                <w:b/>
                <w:bCs/>
                <w:sz w:val="22"/>
                <w:szCs w:val="22"/>
              </w:rPr>
              <w:t xml:space="preserve">                                                                 Формы занятий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C3376">
              <w:rPr>
                <w:rFonts w:ascii="Times New Roman" w:hAnsi="Times New Roman"/>
              </w:rPr>
              <w:t xml:space="preserve">    В основу педагогического процесса заложены следующие </w:t>
            </w:r>
            <w:r w:rsidRPr="00AC3376">
              <w:rPr>
                <w:rFonts w:ascii="Times New Roman" w:hAnsi="Times New Roman"/>
                <w:b/>
              </w:rPr>
              <w:t xml:space="preserve">формы организации учебной деятельности: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1"/>
              </w:num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Комбинированный урок;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1"/>
              </w:num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Урок-лекция;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1"/>
              </w:num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Урок-практикум;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1"/>
              </w:num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Урок закрепления знаний, умений и навыков (ЗУН);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11"/>
              </w:num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   учебные и учебно-тренировочные занятия с элементами моделирования </w:t>
            </w:r>
            <w:proofErr w:type="gramStart"/>
            <w:r w:rsidRPr="00AC3376">
              <w:rPr>
                <w:rFonts w:ascii="Times New Roman" w:hAnsi="Times New Roman" w:cs="Times New Roman"/>
              </w:rPr>
              <w:t>опасных</w:t>
            </w:r>
            <w:proofErr w:type="gramEnd"/>
            <w:r w:rsidRPr="00AC3376">
              <w:rPr>
                <w:rFonts w:ascii="Times New Roman" w:hAnsi="Times New Roman" w:cs="Times New Roman"/>
              </w:rPr>
              <w:t xml:space="preserve"> и экстремальных</w:t>
            </w:r>
          </w:p>
          <w:p w:rsidR="00585092" w:rsidRPr="00AC3376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         ситуаций; </w:t>
            </w:r>
          </w:p>
          <w:p w:rsidR="00585092" w:rsidRPr="00AC3376" w:rsidRDefault="00585092" w:rsidP="00AC3376">
            <w:pPr>
              <w:pStyle w:val="Default"/>
              <w:numPr>
                <w:ilvl w:val="0"/>
                <w:numId w:val="20"/>
              </w:numPr>
              <w:spacing w:line="276" w:lineRule="auto"/>
              <w:ind w:right="-137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семинары и круглые столы; </w:t>
            </w:r>
          </w:p>
          <w:p w:rsidR="00585092" w:rsidRPr="00AC3376" w:rsidRDefault="00585092" w:rsidP="00AC3376">
            <w:pPr>
              <w:pStyle w:val="Default"/>
              <w:numPr>
                <w:ilvl w:val="0"/>
                <w:numId w:val="15"/>
              </w:numPr>
              <w:spacing w:line="276" w:lineRule="auto"/>
              <w:ind w:right="-137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индивидуальные консультации; </w:t>
            </w:r>
          </w:p>
          <w:p w:rsidR="00585092" w:rsidRPr="00AC3376" w:rsidRDefault="00585092" w:rsidP="00AC3376">
            <w:pPr>
              <w:pStyle w:val="Default"/>
              <w:numPr>
                <w:ilvl w:val="0"/>
                <w:numId w:val="15"/>
              </w:numPr>
              <w:spacing w:line="276" w:lineRule="auto"/>
              <w:ind w:right="-137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учебные сборы на базе воинской части по основам военной службы с учащимися - юношами </w:t>
            </w:r>
          </w:p>
          <w:p w:rsidR="00585092" w:rsidRPr="00AC3376" w:rsidRDefault="00585092" w:rsidP="00AC33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   10 классов;</w:t>
            </w:r>
          </w:p>
          <w:p w:rsidR="00585092" w:rsidRPr="00AC3376" w:rsidRDefault="00585092" w:rsidP="00AC3376">
            <w:pPr>
              <w:pStyle w:val="Default"/>
              <w:numPr>
                <w:ilvl w:val="0"/>
                <w:numId w:val="21"/>
              </w:numPr>
              <w:spacing w:line="276" w:lineRule="auto"/>
              <w:ind w:right="-1379"/>
              <w:jc w:val="both"/>
              <w:rPr>
                <w:sz w:val="22"/>
                <w:szCs w:val="22"/>
              </w:rPr>
            </w:pPr>
            <w:proofErr w:type="gramStart"/>
            <w:r w:rsidRPr="00AC3376">
              <w:rPr>
                <w:sz w:val="22"/>
                <w:szCs w:val="22"/>
              </w:rPr>
              <w:t xml:space="preserve">внеклассная и внешкольная работа (участие в мероприятиях и соревнованиях в рамках </w:t>
            </w:r>
            <w:proofErr w:type="gramEnd"/>
          </w:p>
          <w:p w:rsidR="00585092" w:rsidRPr="00AC3376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            детско-юношеского движения «Школа безопасности», проведение Дня защиты детей, различные </w:t>
            </w:r>
          </w:p>
          <w:p w:rsidR="00585092" w:rsidRPr="00AC3376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           эстафеты и викторины по ОБЖ, встречи с ветеранами войны и труда, работниками военкоматов и </w:t>
            </w:r>
          </w:p>
          <w:p w:rsidR="00585092" w:rsidRPr="00AC3376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           правоохранительных органов, органов ГОЧС, ГИБДД, медицины; тематические выставки и</w:t>
            </w:r>
          </w:p>
          <w:p w:rsidR="00585092" w:rsidRPr="00AC3376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lastRenderedPageBreak/>
              <w:t xml:space="preserve">          выставки творческих работ учащихся.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 Повышению качества обучения в значительной степени способствует правильная организация проверки, учета и контроля знаний учащихся. По предмету «ОБЖ» предусмотрены:</w:t>
            </w:r>
          </w:p>
          <w:p w:rsidR="00585092" w:rsidRPr="00AC3376" w:rsidRDefault="00585092" w:rsidP="00AC33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 1.Тематические зачеты; </w:t>
            </w:r>
          </w:p>
          <w:p w:rsidR="00585092" w:rsidRPr="00AC3376" w:rsidRDefault="00585092" w:rsidP="00AC33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 2.Тематическое бумажное или компьютерное тестирования; </w:t>
            </w:r>
          </w:p>
          <w:p w:rsidR="00585092" w:rsidRPr="00AC3376" w:rsidRDefault="00585092" w:rsidP="00AC33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  3.Устные ответы, с использованием иллюстративного материала; </w:t>
            </w:r>
          </w:p>
          <w:p w:rsidR="00585092" w:rsidRPr="00AC3376" w:rsidRDefault="00585092" w:rsidP="00AC33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  4.Письменные ответы по индивидуальным карточкам-заданиям; </w:t>
            </w:r>
          </w:p>
          <w:p w:rsidR="00585092" w:rsidRPr="00AC3376" w:rsidRDefault="00585092" w:rsidP="00AC33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  5. Итоговые контрольные работы; </w:t>
            </w:r>
          </w:p>
          <w:p w:rsidR="00585092" w:rsidRPr="00AC3376" w:rsidRDefault="00585092" w:rsidP="00AC33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   6.Индивидуальные работы учащихся (доклады, рефераты, мультимедийные проекты).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AC3376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          </w:t>
            </w:r>
            <w:r w:rsidRPr="00AC3376">
              <w:rPr>
                <w:b/>
                <w:sz w:val="22"/>
                <w:szCs w:val="22"/>
              </w:rPr>
              <w:t xml:space="preserve">             </w:t>
            </w:r>
          </w:p>
          <w:p w:rsidR="00585092" w:rsidRPr="00AC3376" w:rsidRDefault="00585092" w:rsidP="00AC3376">
            <w:pPr>
              <w:pStyle w:val="c9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C3376">
              <w:rPr>
                <w:b/>
                <w:sz w:val="22"/>
                <w:szCs w:val="22"/>
              </w:rPr>
              <w:t xml:space="preserve">                             Механизмы формирования ключевых компетенций обучающихся</w:t>
            </w:r>
            <w:r w:rsidRPr="00AC3376">
              <w:rPr>
                <w:sz w:val="22"/>
                <w:szCs w:val="22"/>
              </w:rPr>
              <w:t>:</w:t>
            </w:r>
          </w:p>
          <w:p w:rsidR="00585092" w:rsidRPr="00AC3376" w:rsidRDefault="00585092" w:rsidP="00AC3376">
            <w:pPr>
              <w:pStyle w:val="c9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Учебно-познавательные </w:t>
            </w:r>
            <w:proofErr w:type="gramStart"/>
            <w:r w:rsidRPr="00AC3376">
              <w:rPr>
                <w:sz w:val="22"/>
                <w:szCs w:val="22"/>
              </w:rPr>
              <w:t>–п</w:t>
            </w:r>
            <w:proofErr w:type="gramEnd"/>
            <w:r w:rsidRPr="00AC3376">
              <w:rPr>
                <w:sz w:val="22"/>
                <w:szCs w:val="22"/>
              </w:rPr>
              <w:t>ланировать деятельность, анализировать, подводить итоги;</w:t>
            </w:r>
          </w:p>
          <w:p w:rsidR="00585092" w:rsidRPr="00AC3376" w:rsidRDefault="00585092" w:rsidP="00AC3376">
            <w:pPr>
              <w:pStyle w:val="c9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>Информационны</w:t>
            </w:r>
            <w:proofErr w:type="gramStart"/>
            <w:r w:rsidRPr="00AC3376">
              <w:rPr>
                <w:sz w:val="22"/>
                <w:szCs w:val="22"/>
              </w:rPr>
              <w:t>е-</w:t>
            </w:r>
            <w:proofErr w:type="gramEnd"/>
            <w:r w:rsidRPr="00AC3376">
              <w:rPr>
                <w:sz w:val="22"/>
                <w:szCs w:val="22"/>
              </w:rPr>
              <w:t xml:space="preserve"> владеть способами работы  с информацией, уметь применять информационные и </w:t>
            </w:r>
            <w:proofErr w:type="spellStart"/>
            <w:r w:rsidRPr="00AC3376">
              <w:rPr>
                <w:sz w:val="22"/>
                <w:szCs w:val="22"/>
              </w:rPr>
              <w:t>телекоммуникативные</w:t>
            </w:r>
            <w:proofErr w:type="spellEnd"/>
            <w:r w:rsidRPr="00AC3376">
              <w:rPr>
                <w:sz w:val="22"/>
                <w:szCs w:val="22"/>
              </w:rPr>
              <w:t xml:space="preserve"> технологии для решения учебных задач;</w:t>
            </w:r>
          </w:p>
          <w:p w:rsidR="00585092" w:rsidRPr="00AC3376" w:rsidRDefault="00585092" w:rsidP="00AC3376">
            <w:pPr>
              <w:pStyle w:val="c9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 xml:space="preserve">Ценностно </w:t>
            </w:r>
            <w:proofErr w:type="gramStart"/>
            <w:r w:rsidRPr="00AC3376">
              <w:rPr>
                <w:sz w:val="22"/>
                <w:szCs w:val="22"/>
              </w:rPr>
              <w:t>–с</w:t>
            </w:r>
            <w:proofErr w:type="gramEnd"/>
            <w:r w:rsidRPr="00AC3376">
              <w:rPr>
                <w:sz w:val="22"/>
                <w:szCs w:val="22"/>
              </w:rPr>
              <w:t>мысловые- умение формулировать собственные учебные цели, умение принимать решение, брать ответственность на себя;</w:t>
            </w:r>
          </w:p>
          <w:p w:rsidR="00585092" w:rsidRPr="00AC3376" w:rsidRDefault="00585092" w:rsidP="00AC3376">
            <w:pPr>
              <w:pStyle w:val="c9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C3376">
              <w:rPr>
                <w:sz w:val="22"/>
                <w:szCs w:val="22"/>
              </w:rPr>
              <w:t>Личностное самосовершенствование – знание правил техники безопасности, оценка пользы и вреда от работы за компьютером, умение организовать свое рабочее время.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RPr="00AC3376" w:rsidTr="00585092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Pr="00AC3376" w:rsidRDefault="00585092" w:rsidP="00AC3376">
            <w:pPr>
              <w:shd w:val="clear" w:color="auto" w:fill="FFFFFF"/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C33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</w:t>
            </w:r>
            <w:r w:rsidRPr="00AC3376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  <w:r w:rsidRPr="00AC337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AC3376">
              <w:rPr>
                <w:rFonts w:ascii="Times New Roman" w:hAnsi="Times New Roman"/>
                <w:b/>
                <w:sz w:val="32"/>
                <w:szCs w:val="32"/>
              </w:rPr>
              <w:t>Содержание учебного предмета</w:t>
            </w:r>
          </w:p>
          <w:p w:rsidR="00585092" w:rsidRPr="00AC3376" w:rsidRDefault="00585092" w:rsidP="00AC3376">
            <w:pPr>
              <w:tabs>
                <w:tab w:val="num" w:pos="0"/>
              </w:tabs>
              <w:spacing w:after="0"/>
              <w:ind w:firstLine="72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Структура курса «Основы безопасности жизнедеятельности»  при модульном построении содержания основного общего образования включает в себя два учебных модуля и пять разделов. Под учебным модулем следует понимать конструктивно завершенную часть курса,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курса «Основы безопасности жизнедеятельности»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C3376">
              <w:rPr>
                <w:rFonts w:ascii="Times New Roman" w:hAnsi="Times New Roman"/>
                <w:b/>
              </w:rPr>
              <w:t>Модуль I (М-</w:t>
            </w:r>
            <w:proofErr w:type="gramStart"/>
            <w:r w:rsidRPr="00AC3376">
              <w:rPr>
                <w:rFonts w:ascii="Times New Roman" w:hAnsi="Times New Roman"/>
                <w:b/>
              </w:rPr>
              <w:t>I</w:t>
            </w:r>
            <w:proofErr w:type="gramEnd"/>
            <w:r w:rsidRPr="00AC3376">
              <w:rPr>
                <w:rFonts w:ascii="Times New Roman" w:hAnsi="Times New Roman"/>
                <w:b/>
              </w:rPr>
              <w:t xml:space="preserve">). Основы безопасности личности, общества и государства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AC3376">
              <w:rPr>
                <w:rFonts w:ascii="Times New Roman" w:hAnsi="Times New Roman"/>
              </w:rPr>
      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      </w:r>
            <w:proofErr w:type="gramEnd"/>
            <w:r w:rsidRPr="00AC3376">
              <w:rPr>
                <w:rFonts w:ascii="Times New Roman" w:hAnsi="Times New Roman"/>
              </w:rPr>
              <w:t xml:space="preserve"> Модуль включает в себя три раздела.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Раздел I (Р-</w:t>
            </w:r>
            <w:proofErr w:type="gramStart"/>
            <w:r w:rsidRPr="00AC3376">
              <w:rPr>
                <w:rFonts w:ascii="Times New Roman" w:hAnsi="Times New Roman"/>
              </w:rPr>
              <w:t>I</w:t>
            </w:r>
            <w:proofErr w:type="gramEnd"/>
            <w:r w:rsidRPr="00AC3376">
              <w:rPr>
                <w:rFonts w:ascii="Times New Roman" w:hAnsi="Times New Roman"/>
              </w:rPr>
              <w:t xml:space="preserve">). Основы комплексной безопасности.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Раздел II (</w:t>
            </w:r>
            <w:proofErr w:type="gramStart"/>
            <w:r w:rsidRPr="00AC3376">
              <w:rPr>
                <w:rFonts w:ascii="Times New Roman" w:hAnsi="Times New Roman"/>
              </w:rPr>
              <w:t>Р</w:t>
            </w:r>
            <w:proofErr w:type="gramEnd"/>
            <w:r w:rsidRPr="00AC3376">
              <w:rPr>
                <w:rFonts w:ascii="Times New Roman" w:hAnsi="Times New Roman"/>
              </w:rPr>
              <w:t xml:space="preserve">-II). Защита населения Российской Федерации от чрезвычайных ситуаций 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Раздел III (</w:t>
            </w:r>
            <w:proofErr w:type="gramStart"/>
            <w:r w:rsidRPr="00AC3376">
              <w:rPr>
                <w:rFonts w:ascii="Times New Roman" w:hAnsi="Times New Roman"/>
              </w:rPr>
              <w:t>Р</w:t>
            </w:r>
            <w:proofErr w:type="gramEnd"/>
            <w:r w:rsidRPr="00AC3376">
              <w:rPr>
                <w:rFonts w:ascii="Times New Roman" w:hAnsi="Times New Roman"/>
              </w:rPr>
              <w:t>-III). Основы противодействия терроризму и экстремизму в Российской Федерации.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C3376">
              <w:rPr>
                <w:rFonts w:ascii="Times New Roman" w:hAnsi="Times New Roman"/>
                <w:b/>
              </w:rPr>
              <w:t>Модуль II (</w:t>
            </w:r>
            <w:proofErr w:type="gramStart"/>
            <w:r w:rsidRPr="00AC3376">
              <w:rPr>
                <w:rFonts w:ascii="Times New Roman" w:hAnsi="Times New Roman"/>
                <w:b/>
              </w:rPr>
              <w:t>М</w:t>
            </w:r>
            <w:proofErr w:type="gramEnd"/>
            <w:r w:rsidRPr="00AC3376">
              <w:rPr>
                <w:rFonts w:ascii="Times New Roman" w:hAnsi="Times New Roman"/>
                <w:b/>
              </w:rPr>
              <w:t xml:space="preserve">-II). Основы медицинских знаний и здорового образа жизни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Модуль включает в себя два раздела.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Раздел IV (</w:t>
            </w:r>
            <w:proofErr w:type="gramStart"/>
            <w:r w:rsidRPr="00AC3376">
              <w:rPr>
                <w:rFonts w:ascii="Times New Roman" w:hAnsi="Times New Roman"/>
              </w:rPr>
              <w:t>Р</w:t>
            </w:r>
            <w:proofErr w:type="gramEnd"/>
            <w:r w:rsidRPr="00AC3376">
              <w:rPr>
                <w:rFonts w:ascii="Times New Roman" w:hAnsi="Times New Roman"/>
              </w:rPr>
              <w:t xml:space="preserve">- IV). Основы здорового образа жизни.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Раздел V (Р-</w:t>
            </w:r>
            <w:proofErr w:type="gramStart"/>
            <w:r w:rsidRPr="00AC3376">
              <w:rPr>
                <w:rFonts w:ascii="Times New Roman" w:hAnsi="Times New Roman"/>
              </w:rPr>
              <w:t>V</w:t>
            </w:r>
            <w:proofErr w:type="gramEnd"/>
            <w:r w:rsidRPr="00AC3376">
              <w:rPr>
                <w:rFonts w:ascii="Times New Roman" w:hAnsi="Times New Roman"/>
              </w:rPr>
              <w:t xml:space="preserve">). Основы медицинских знаний и оказание первой медицинской помощи.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C3376">
              <w:rPr>
                <w:rFonts w:ascii="Times New Roman" w:hAnsi="Times New Roman"/>
                <w:b/>
              </w:rPr>
              <w:t>Модуль III (</w:t>
            </w:r>
            <w:proofErr w:type="gramStart"/>
            <w:r w:rsidRPr="00AC3376">
              <w:rPr>
                <w:rFonts w:ascii="Times New Roman" w:hAnsi="Times New Roman"/>
                <w:b/>
              </w:rPr>
              <w:t>М</w:t>
            </w:r>
            <w:proofErr w:type="gramEnd"/>
            <w:r w:rsidRPr="00AC3376">
              <w:rPr>
                <w:rFonts w:ascii="Times New Roman" w:hAnsi="Times New Roman"/>
                <w:b/>
              </w:rPr>
              <w:t>-III) Обеспечение военной безопасности государства.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Раздел VI Основы обороны государства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Раздел VII Основы военной службы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>Модульный принцип построения содержания курса ОБЖ позволяет: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7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последовательно и логически взаимосвязано структурировать тематику курса ОБЖ;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7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учебным предметам (при поурочном планировании предмета по годам обучения), а также с учетом особенностей обстановки в регионе в области безопасности (при </w:t>
            </w:r>
            <w:r w:rsidRPr="00AC3376">
              <w:rPr>
                <w:rFonts w:ascii="Times New Roman" w:hAnsi="Times New Roman" w:cs="Times New Roman"/>
              </w:rPr>
              <w:lastRenderedPageBreak/>
              <w:t xml:space="preserve">разработке региональных учебных программ);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7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3376">
              <w:rPr>
                <w:rFonts w:ascii="Times New Roman" w:hAnsi="Times New Roman" w:cs="Times New Roman"/>
              </w:rPr>
              <w:t>эффективнее использовать межпредметные связи: элементы содержания курса ОБЖ могут быть использованы в других предметах, что способствует формированию у обучаемых целостной картины окружающего мира;</w:t>
            </w:r>
            <w:proofErr w:type="gramEnd"/>
          </w:p>
          <w:p w:rsidR="00585092" w:rsidRPr="00AC3376" w:rsidRDefault="00585092" w:rsidP="00AC3376">
            <w:pPr>
              <w:pStyle w:val="a3"/>
              <w:numPr>
                <w:ilvl w:val="0"/>
                <w:numId w:val="7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 xml:space="preserve"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второй и третьей ступенях образования; 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7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более эффективно использовать материально-техническое обеспечение предмета ОБЖ, осуществляя его «привязку» к конкретным разделам и темам;</w:t>
            </w:r>
          </w:p>
          <w:p w:rsidR="00585092" w:rsidRPr="00AC3376" w:rsidRDefault="00585092" w:rsidP="00AC3376">
            <w:pPr>
              <w:pStyle w:val="a3"/>
              <w:numPr>
                <w:ilvl w:val="0"/>
                <w:numId w:val="7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C3376">
              <w:rPr>
                <w:rFonts w:ascii="Times New Roman" w:hAnsi="Times New Roman" w:cs="Times New Roman"/>
              </w:rPr>
              <w:t>более эффективно организовать систему повышения квалификации и профессиональную подготовку преподавателей-организаторов ОБЖ.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  Особое место в структуре программы занимает раздел 3 модуля 1 «Основы противодействия терроризму и экстремизму в Российской Федерации».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Понятийная база и содержание курса «Основы безопасности жизнедеятельности» основаны на положениях федеральных законов Российской Федерации и других нормативно-правовых актов, в том числе: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- Стратегии национальной безопасности Российской Федерации до 2012 г. (</w:t>
            </w:r>
            <w:proofErr w:type="gramStart"/>
            <w:r w:rsidRPr="00AC3376">
              <w:rPr>
                <w:rFonts w:ascii="Times New Roman" w:hAnsi="Times New Roman"/>
              </w:rPr>
              <w:t>утверждена</w:t>
            </w:r>
            <w:proofErr w:type="gramEnd"/>
            <w:r w:rsidRPr="00AC3376">
              <w:rPr>
                <w:rFonts w:ascii="Times New Roman" w:hAnsi="Times New Roman"/>
              </w:rPr>
              <w:t xml:space="preserve"> Указом Президента Российской Федерации от 12 мая 2009 г. № 537);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</w:rPr>
              <w:t xml:space="preserve">     - Стратегии государственной антинаркотической политики Российской Федерации до 2020 г. (</w:t>
            </w:r>
            <w:proofErr w:type="gramStart"/>
            <w:r w:rsidRPr="00AC3376">
              <w:rPr>
                <w:rFonts w:ascii="Times New Roman" w:hAnsi="Times New Roman"/>
              </w:rPr>
              <w:t>утверждена</w:t>
            </w:r>
            <w:proofErr w:type="gramEnd"/>
            <w:r w:rsidRPr="00AC3376">
              <w:rPr>
                <w:rFonts w:ascii="Times New Roman" w:hAnsi="Times New Roman"/>
              </w:rPr>
              <w:t xml:space="preserve"> Указом Президента Российской Федерации от 9 июня 2010 г. « 690), а так же на Требованиях к результатам основной образовательной программы основного общего образования, предоставленной в федеральном государственном образовательном стандарте общего образования второго поколения.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C337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                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C337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                     Содержание учебной программы для учащихся 10 класса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 w:rsidRPr="00AC337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AC3376">
              <w:rPr>
                <w:rFonts w:ascii="Times New Roman" w:hAnsi="Times New Roman"/>
              </w:rPr>
              <w:t xml:space="preserve">Программа выстроена по трем логически взаимосвязанным модулям: </w:t>
            </w:r>
          </w:p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3376">
              <w:rPr>
                <w:rFonts w:ascii="Times New Roman" w:hAnsi="Times New Roman"/>
              </w:rPr>
              <w:t xml:space="preserve">                  </w:t>
            </w:r>
            <w:r w:rsidRPr="00AC3376">
              <w:rPr>
                <w:rFonts w:ascii="Times New Roman" w:hAnsi="Times New Roman"/>
                <w:b/>
              </w:rPr>
              <w:t>Модуль I (М-</w:t>
            </w:r>
            <w:proofErr w:type="gramStart"/>
            <w:r w:rsidRPr="00AC3376">
              <w:rPr>
                <w:rFonts w:ascii="Times New Roman" w:hAnsi="Times New Roman"/>
                <w:b/>
              </w:rPr>
              <w:t>I</w:t>
            </w:r>
            <w:proofErr w:type="gramEnd"/>
            <w:r w:rsidRPr="00AC3376">
              <w:rPr>
                <w:rFonts w:ascii="Times New Roman" w:hAnsi="Times New Roman"/>
                <w:b/>
              </w:rPr>
              <w:t>). Основы безопасности личности, общества и государства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Pr="00AC3376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5092" w:rsidRPr="00AC3376" w:rsidRDefault="00585092" w:rsidP="00AC3376">
      <w:pPr>
        <w:spacing w:after="0"/>
        <w:ind w:left="-851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lastRenderedPageBreak/>
        <w:t xml:space="preserve">          </w:t>
      </w:r>
      <w:r w:rsidRPr="00AC3376">
        <w:rPr>
          <w:rFonts w:ascii="Times New Roman" w:hAnsi="Times New Roman"/>
          <w:b/>
        </w:rPr>
        <w:t>Раздел I. Основы комплексной безопасности.</w:t>
      </w:r>
    </w:p>
    <w:p w:rsidR="00585092" w:rsidRPr="00AC3376" w:rsidRDefault="00585092" w:rsidP="00AC3376">
      <w:pPr>
        <w:spacing w:after="0"/>
        <w:ind w:left="-851"/>
        <w:jc w:val="both"/>
        <w:rPr>
          <w:rStyle w:val="a8"/>
          <w:rFonts w:ascii="Times New Roman" w:hAnsi="Times New Roman"/>
          <w:color w:val="FFFFFF" w:themeColor="background1"/>
        </w:rPr>
      </w:pPr>
      <w:r w:rsidRPr="00AC3376">
        <w:rPr>
          <w:rFonts w:ascii="Times New Roman" w:hAnsi="Times New Roman"/>
          <w:b/>
        </w:rPr>
        <w:t xml:space="preserve">          </w:t>
      </w:r>
      <w:r w:rsidRPr="00AC3376">
        <w:rPr>
          <w:rStyle w:val="a8"/>
          <w:rFonts w:ascii="Times New Roman" w:hAnsi="Times New Roman"/>
        </w:rPr>
        <w:t xml:space="preserve">Глава 1 Обеспечение личной безопасности в повседневной жизни. </w:t>
      </w:r>
      <w:r w:rsidRPr="00AC3376">
        <w:rPr>
          <w:rStyle w:val="a8"/>
          <w:rFonts w:ascii="Times New Roman" w:hAnsi="Times New Roman"/>
          <w:color w:val="FFFFFF" w:themeColor="background1"/>
        </w:rPr>
        <w:t xml:space="preserve"> 1ии</w:t>
      </w:r>
    </w:p>
    <w:p w:rsidR="00585092" w:rsidRPr="00AC3376" w:rsidRDefault="00585092" w:rsidP="00AC3376">
      <w:pPr>
        <w:spacing w:after="0"/>
        <w:ind w:left="-851"/>
        <w:jc w:val="both"/>
        <w:rPr>
          <w:rStyle w:val="a8"/>
          <w:rFonts w:ascii="Times New Roman" w:hAnsi="Times New Roman"/>
          <w:color w:val="616161"/>
        </w:rPr>
      </w:pPr>
      <w:r w:rsidRPr="00AC3376">
        <w:rPr>
          <w:rStyle w:val="a8"/>
          <w:rFonts w:ascii="Times New Roman" w:hAnsi="Times New Roman"/>
          <w:color w:val="616161"/>
        </w:rPr>
        <w:t xml:space="preserve">  </w:t>
      </w:r>
      <w:r w:rsidRPr="00AC3376">
        <w:rPr>
          <w:rStyle w:val="a8"/>
          <w:rFonts w:ascii="Times New Roman" w:hAnsi="Times New Roman"/>
        </w:rPr>
        <w:t>Тема</w:t>
      </w:r>
      <w:proofErr w:type="gramStart"/>
      <w:r w:rsidRPr="00AC3376">
        <w:rPr>
          <w:rStyle w:val="a8"/>
          <w:rFonts w:ascii="Times New Roman" w:hAnsi="Times New Roman"/>
        </w:rPr>
        <w:t>1</w:t>
      </w:r>
      <w:proofErr w:type="gramEnd"/>
      <w:r w:rsidRPr="00AC3376">
        <w:rPr>
          <w:rStyle w:val="a8"/>
          <w:rFonts w:ascii="Times New Roman" w:hAnsi="Times New Roman"/>
        </w:rPr>
        <w:t>.1</w:t>
      </w:r>
      <w:r w:rsidRPr="00AC3376">
        <w:rPr>
          <w:rFonts w:ascii="Times New Roman" w:hAnsi="Times New Roman"/>
        </w:rPr>
        <w:t xml:space="preserve">. </w:t>
      </w:r>
      <w:r w:rsidRPr="00AC3376">
        <w:rPr>
          <w:rFonts w:ascii="Times New Roman" w:hAnsi="Times New Roman"/>
          <w:b/>
        </w:rPr>
        <w:t>Автономное пребывание человека в природной среде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Автономное пребывание человека в природе. Добровольная и </w:t>
      </w:r>
      <w:proofErr w:type="gramStart"/>
      <w:r w:rsidRPr="00AC3376">
        <w:rPr>
          <w:rFonts w:ascii="Times New Roman" w:hAnsi="Times New Roman"/>
        </w:rPr>
        <w:t xml:space="preserve">вы </w:t>
      </w:r>
      <w:proofErr w:type="spellStart"/>
      <w:r w:rsidRPr="00AC3376">
        <w:rPr>
          <w:rFonts w:ascii="Times New Roman" w:hAnsi="Times New Roman"/>
        </w:rPr>
        <w:t>нужденная</w:t>
      </w:r>
      <w:proofErr w:type="spellEnd"/>
      <w:proofErr w:type="gramEnd"/>
      <w:r w:rsidRPr="00AC3376">
        <w:rPr>
          <w:rFonts w:ascii="Times New Roman" w:hAnsi="Times New Roman"/>
        </w:rPr>
        <w:t xml:space="preserve"> автономия. Причины, приводящие человека к автономному существованию в природе. Способы подготовки человека к автономному существованию в природной среде.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1.2. Практическая подготовка к автономному пребыванию в природной среде.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Ориентирование на местности. Способы определения сторон горизонта. Определение своего местонахождения и направления движения на местности. Подготовка к выходу на природу. Порядок движения по маршруту. Определение места для бивака и организация бивачных работ. Разведение костра, приготовление пищи на костре, меры пожарной безопасности.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1.3. Обеспечение личной безопасности на дорогах.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Основные причины дорожно-транспортного травматизма. Роль «человеческого фактора» 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 </w:t>
      </w:r>
    </w:p>
    <w:p w:rsidR="00585092" w:rsidRPr="00AC3376" w:rsidRDefault="00585092" w:rsidP="00AC3376">
      <w:pPr>
        <w:spacing w:after="0"/>
        <w:ind w:left="-851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    Тема 1.4. Обеспечение личной безопасности в </w:t>
      </w:r>
      <w:proofErr w:type="gramStart"/>
      <w:r w:rsidRPr="00AC3376">
        <w:rPr>
          <w:rFonts w:ascii="Times New Roman" w:hAnsi="Times New Roman"/>
          <w:b/>
        </w:rPr>
        <w:t>криминогенных ситуациях</w:t>
      </w:r>
      <w:proofErr w:type="gramEnd"/>
      <w:r w:rsidRPr="00AC3376">
        <w:rPr>
          <w:rFonts w:ascii="Times New Roman" w:hAnsi="Times New Roman"/>
          <w:b/>
        </w:rPr>
        <w:t>.</w:t>
      </w:r>
    </w:p>
    <w:p w:rsidR="00585092" w:rsidRPr="00AC3376" w:rsidRDefault="00585092" w:rsidP="00AC3376">
      <w:pPr>
        <w:spacing w:after="0"/>
        <w:ind w:left="-709"/>
        <w:jc w:val="both"/>
        <w:rPr>
          <w:rStyle w:val="a8"/>
          <w:rFonts w:ascii="Times New Roman" w:hAnsi="Times New Roman"/>
          <w:color w:val="616161"/>
        </w:rPr>
      </w:pPr>
      <w:r w:rsidRPr="00AC3376">
        <w:rPr>
          <w:rFonts w:ascii="Times New Roman" w:hAnsi="Times New Roman"/>
        </w:rPr>
        <w:t xml:space="preserve"> Наиболее вероятные ситуации криминогенного характера на улице, в транспорте, в общественном месте,    в подъезде дома, в лифте. Правила безопасного поведения в местах с повышенной криминогенной опасностью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</w:rPr>
      </w:pPr>
      <w:r w:rsidRPr="00AC3376">
        <w:rPr>
          <w:rStyle w:val="a8"/>
          <w:rFonts w:ascii="Times New Roman" w:hAnsi="Times New Roman"/>
        </w:rPr>
        <w:t>Глава 2. Личная безопасность в условиях чрезвычайных ситуаций</w:t>
      </w:r>
      <w:r w:rsidRPr="00AC3376">
        <w:rPr>
          <w:rFonts w:ascii="Times New Roman" w:hAnsi="Times New Roman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</w:t>
      </w:r>
      <w:r w:rsidRPr="00AC3376">
        <w:rPr>
          <w:rFonts w:ascii="Times New Roman" w:hAnsi="Times New Roman"/>
          <w:b/>
        </w:rPr>
        <w:t xml:space="preserve">Тема 2.1. Чрезвычайные ситуации природного характера.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Чрезвычайные ситуации природного, причины их возникновения и возможные последствия. Рекомендации населению по правилам безопасного поведения в условиях чрезвычайных ситуаций </w:t>
      </w:r>
      <w:r w:rsidRPr="00AC3376">
        <w:rPr>
          <w:rFonts w:ascii="Times New Roman" w:hAnsi="Times New Roman"/>
        </w:rPr>
        <w:lastRenderedPageBreak/>
        <w:t xml:space="preserve">природного характера: геологического, метеорологического, гидрологического и биологического происхождения.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  <w:b/>
        </w:rPr>
        <w:t>Тема 2.2. Чрезвычайные ситуации техногенного характер</w:t>
      </w:r>
      <w:r w:rsidRPr="00AC3376">
        <w:rPr>
          <w:rFonts w:ascii="Times New Roman" w:hAnsi="Times New Roman"/>
        </w:rPr>
        <w:t>а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Чрезвычайные ситуации техногенного характера, причины их возникновения и возможные последствия. Рекомендации населению по безопасному поведению в случае возникновения аварии на радиационн</w:t>
      </w:r>
      <w:proofErr w:type="gramStart"/>
      <w:r w:rsidRPr="00AC3376">
        <w:rPr>
          <w:rFonts w:ascii="Times New Roman" w:hAnsi="Times New Roman"/>
        </w:rPr>
        <w:t>о-</w:t>
      </w:r>
      <w:proofErr w:type="gramEnd"/>
      <w:r w:rsidRPr="00AC3376">
        <w:rPr>
          <w:rFonts w:ascii="Times New Roman" w:hAnsi="Times New Roman"/>
        </w:rPr>
        <w:t xml:space="preserve"> опасном, на химически- опасном, на взрывопожароопасном, на гидротехническом объектах. 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</w:rPr>
      </w:pPr>
      <w:r w:rsidRPr="00AC3376">
        <w:rPr>
          <w:rStyle w:val="a8"/>
          <w:rFonts w:ascii="Times New Roman" w:hAnsi="Times New Roman"/>
        </w:rPr>
        <w:t>Глава 3. Современный комплекс проблем безопасности социального характера</w:t>
      </w:r>
      <w:r w:rsidRPr="00AC3376">
        <w:rPr>
          <w:rFonts w:ascii="Times New Roman" w:hAnsi="Times New Roman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 3.1. Военные угрозы национальной безопасности России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 </w:t>
      </w:r>
    </w:p>
    <w:p w:rsidR="00585092" w:rsidRPr="00AC3376" w:rsidRDefault="00585092" w:rsidP="00AC3376">
      <w:pPr>
        <w:spacing w:after="0"/>
        <w:ind w:left="-851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               </w:t>
      </w:r>
      <w:r w:rsidRPr="00AC3376">
        <w:rPr>
          <w:rFonts w:ascii="Times New Roman" w:hAnsi="Times New Roman"/>
          <w:b/>
        </w:rPr>
        <w:t xml:space="preserve">Раздел II. Защита населения Российской Федерации от чрезвычайных ситуаций природного </w:t>
      </w:r>
    </w:p>
    <w:p w:rsidR="00585092" w:rsidRPr="00AC3376" w:rsidRDefault="00585092" w:rsidP="00AC3376">
      <w:pPr>
        <w:spacing w:after="0"/>
        <w:ind w:left="-851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  <w:b/>
        </w:rPr>
        <w:t xml:space="preserve">                                   и техногенного характера</w:t>
      </w:r>
      <w:r w:rsidRPr="00AC3376">
        <w:rPr>
          <w:rFonts w:ascii="Times New Roman" w:hAnsi="Times New Roman"/>
        </w:rPr>
        <w:t xml:space="preserve">. 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</w:rPr>
      </w:pPr>
      <w:r w:rsidRPr="00AC3376">
        <w:rPr>
          <w:rStyle w:val="a8"/>
          <w:rFonts w:ascii="Times New Roman" w:hAnsi="Times New Roman"/>
        </w:rPr>
        <w:t xml:space="preserve">Глава 4. Нормативно-правовая база Российской Федерации по обеспечению безопасности личности, общества и государства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4.1. Единая государственная система предупреждения и ликвидации чрезвычайных ситуаций (РСЧС), её структура и задачи.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Единая государственная система предупреждения и ликвидации.  </w:t>
      </w:r>
      <w:r w:rsidRPr="00AC3376">
        <w:rPr>
          <w:rStyle w:val="a8"/>
          <w:rFonts w:ascii="Times New Roman" w:hAnsi="Times New Roman"/>
        </w:rPr>
        <w:t xml:space="preserve">Организационные основы </w:t>
      </w:r>
      <w:r w:rsidRPr="00AC3376">
        <w:rPr>
          <w:rFonts w:ascii="Times New Roman" w:hAnsi="Times New Roman"/>
        </w:rPr>
        <w:t xml:space="preserve">чрезвычайных ситуаций, ее предназначение, структура и основные задачи. </w:t>
      </w:r>
    </w:p>
    <w:p w:rsidR="00585092" w:rsidRPr="00AC3376" w:rsidRDefault="00585092" w:rsidP="00AC3376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AC3376">
        <w:rPr>
          <w:rFonts w:ascii="Times New Roman" w:hAnsi="Times New Roman" w:cs="Times New Roman"/>
          <w:color w:val="auto"/>
          <w:sz w:val="22"/>
          <w:szCs w:val="22"/>
        </w:rPr>
        <w:t>Раздел 3 Основы противодействия терроризму и экстремизму в Российской Федерации</w:t>
      </w:r>
      <w:r w:rsidRPr="00AC3376">
        <w:rPr>
          <w:rFonts w:ascii="Times New Roman" w:hAnsi="Times New Roman" w:cs="Times New Roman"/>
          <w:color w:val="auto"/>
        </w:rPr>
        <w:t>.</w:t>
      </w:r>
    </w:p>
    <w:p w:rsidR="00585092" w:rsidRPr="00AC3376" w:rsidRDefault="00585092" w:rsidP="00AC3376">
      <w:pPr>
        <w:pStyle w:val="3"/>
        <w:spacing w:before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C3376">
        <w:rPr>
          <w:rFonts w:ascii="Times New Roman" w:hAnsi="Times New Roman" w:cs="Times New Roman"/>
          <w:color w:val="auto"/>
          <w:sz w:val="22"/>
          <w:szCs w:val="22"/>
        </w:rPr>
        <w:t>Глава 5 Экстремизм и террориз</w:t>
      </w:r>
      <w:proofErr w:type="gramStart"/>
      <w:r w:rsidRPr="00AC3376">
        <w:rPr>
          <w:rFonts w:ascii="Times New Roman" w:hAnsi="Times New Roman" w:cs="Times New Roman"/>
          <w:color w:val="auto"/>
          <w:sz w:val="22"/>
          <w:szCs w:val="22"/>
        </w:rPr>
        <w:t>м-</w:t>
      </w:r>
      <w:proofErr w:type="gramEnd"/>
      <w:r w:rsidRPr="00AC3376">
        <w:rPr>
          <w:rFonts w:ascii="Times New Roman" w:hAnsi="Times New Roman" w:cs="Times New Roman"/>
          <w:color w:val="auto"/>
          <w:sz w:val="22"/>
          <w:szCs w:val="22"/>
        </w:rPr>
        <w:t xml:space="preserve"> чрезвычайные опасности для общества и государства</w:t>
      </w:r>
    </w:p>
    <w:p w:rsidR="00585092" w:rsidRPr="00AC3376" w:rsidRDefault="00585092" w:rsidP="00AC3376">
      <w:pPr>
        <w:pStyle w:val="3"/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C3376">
        <w:rPr>
          <w:rFonts w:ascii="Times New Roman" w:hAnsi="Times New Roman" w:cs="Times New Roman"/>
          <w:color w:val="auto"/>
          <w:sz w:val="22"/>
          <w:szCs w:val="22"/>
        </w:rPr>
        <w:t>Тема 5.1 Терроризм и террористическая деятельность, их цели и последствия</w:t>
      </w:r>
      <w:r w:rsidRPr="00AC3376">
        <w:rPr>
          <w:rFonts w:ascii="Times New Roman" w:hAnsi="Times New Roman" w:cs="Times New Roman"/>
        </w:rPr>
        <w:t>.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Экстремизм и экстремистская деятельность. Основные принципы и направления террористической и экстремистской деятельности. </w:t>
      </w:r>
    </w:p>
    <w:p w:rsidR="00585092" w:rsidRPr="00AC3376" w:rsidRDefault="00585092" w:rsidP="00AC3376">
      <w:pPr>
        <w:spacing w:after="0"/>
        <w:ind w:left="-851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                          </w:t>
      </w:r>
      <w:r w:rsidRPr="00AC3376">
        <w:rPr>
          <w:rFonts w:ascii="Times New Roman" w:hAnsi="Times New Roman"/>
          <w:b/>
        </w:rPr>
        <w:t>Модуль II (</w:t>
      </w:r>
      <w:proofErr w:type="gramStart"/>
      <w:r w:rsidRPr="00AC3376">
        <w:rPr>
          <w:rFonts w:ascii="Times New Roman" w:hAnsi="Times New Roman"/>
          <w:b/>
        </w:rPr>
        <w:t>М</w:t>
      </w:r>
      <w:proofErr w:type="gramEnd"/>
      <w:r w:rsidRPr="00AC3376">
        <w:rPr>
          <w:rFonts w:ascii="Times New Roman" w:hAnsi="Times New Roman"/>
          <w:b/>
        </w:rPr>
        <w:t xml:space="preserve">-II). Основы медицинских знаний и здорового образа жизни </w:t>
      </w:r>
    </w:p>
    <w:p w:rsidR="00585092" w:rsidRPr="00AC3376" w:rsidRDefault="00585092" w:rsidP="00AC3376">
      <w:pPr>
        <w:spacing w:after="0"/>
        <w:ind w:left="-851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               </w:t>
      </w:r>
      <w:r w:rsidRPr="00AC3376">
        <w:rPr>
          <w:rFonts w:ascii="Times New Roman" w:hAnsi="Times New Roman"/>
          <w:b/>
        </w:rPr>
        <w:t xml:space="preserve">Раздел IV. Основы здорового образа жизни.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3376">
        <w:rPr>
          <w:rStyle w:val="a8"/>
          <w:sz w:val="22"/>
          <w:szCs w:val="22"/>
        </w:rPr>
        <w:t xml:space="preserve">  Глава 10. Основы медицинских знаний и профилактика инфекционных заболеваний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10.1. Основные инфекционные заболевания, их классификация и профилактика.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3376">
        <w:rPr>
          <w:rStyle w:val="a8"/>
          <w:sz w:val="22"/>
          <w:szCs w:val="22"/>
        </w:rPr>
        <w:t>Глава 11. Здоровый образ жизни и его составляющие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Тема11.1. Здоровый образ жизни — индивидуальная система поведения человека.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11.2. Биологические ритмы и их влияние на работоспособность человека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Основные понятия о биологических ритмах человека.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 </w:t>
      </w:r>
    </w:p>
    <w:p w:rsidR="00585092" w:rsidRPr="00AC3376" w:rsidRDefault="00585092" w:rsidP="00AC3376">
      <w:pPr>
        <w:spacing w:after="0"/>
        <w:ind w:left="-851"/>
        <w:contextualSpacing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                    </w:t>
      </w:r>
      <w:r w:rsidRPr="00AC3376">
        <w:rPr>
          <w:rFonts w:ascii="Times New Roman" w:hAnsi="Times New Roman"/>
          <w:b/>
        </w:rPr>
        <w:t>Модуль III (</w:t>
      </w:r>
      <w:proofErr w:type="gramStart"/>
      <w:r w:rsidRPr="00AC3376">
        <w:rPr>
          <w:rFonts w:ascii="Times New Roman" w:hAnsi="Times New Roman"/>
          <w:b/>
        </w:rPr>
        <w:t>М</w:t>
      </w:r>
      <w:proofErr w:type="gramEnd"/>
      <w:r w:rsidRPr="00AC3376">
        <w:rPr>
          <w:rFonts w:ascii="Times New Roman" w:hAnsi="Times New Roman"/>
          <w:b/>
        </w:rPr>
        <w:t xml:space="preserve">-III). Обеспечение военной безопасности государства </w:t>
      </w:r>
    </w:p>
    <w:p w:rsidR="00585092" w:rsidRPr="00AC3376" w:rsidRDefault="00585092" w:rsidP="00AC3376">
      <w:pPr>
        <w:spacing w:after="0"/>
        <w:ind w:left="-851"/>
        <w:contextualSpacing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             </w:t>
      </w:r>
      <w:r w:rsidRPr="00AC3376">
        <w:rPr>
          <w:rFonts w:ascii="Times New Roman" w:hAnsi="Times New Roman"/>
          <w:b/>
        </w:rPr>
        <w:t xml:space="preserve">Раздел VI. Основы обороны государства.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ind w:left="-709"/>
        <w:rPr>
          <w:sz w:val="22"/>
          <w:szCs w:val="22"/>
        </w:rPr>
      </w:pPr>
      <w:r w:rsidRPr="00AC3376">
        <w:rPr>
          <w:rStyle w:val="a8"/>
          <w:sz w:val="22"/>
          <w:szCs w:val="22"/>
        </w:rPr>
        <w:t xml:space="preserve">            Глава 12. Гражданская оборона — составная часть обороноспособности страны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</w:t>
      </w:r>
      <w:r w:rsidRPr="00AC3376">
        <w:rPr>
          <w:rFonts w:ascii="Times New Roman" w:hAnsi="Times New Roman"/>
        </w:rPr>
        <w:t xml:space="preserve"> </w:t>
      </w:r>
      <w:r w:rsidRPr="00AC3376">
        <w:rPr>
          <w:rFonts w:ascii="Times New Roman" w:hAnsi="Times New Roman"/>
          <w:b/>
        </w:rPr>
        <w:t xml:space="preserve">12.1. Гражданская оборона, ее предназначение и </w:t>
      </w:r>
      <w:proofErr w:type="gramStart"/>
      <w:r w:rsidRPr="00AC3376">
        <w:rPr>
          <w:rFonts w:ascii="Times New Roman" w:hAnsi="Times New Roman"/>
          <w:b/>
        </w:rPr>
        <w:t>основные</w:t>
      </w:r>
      <w:proofErr w:type="gramEnd"/>
      <w:r w:rsidRPr="00AC3376">
        <w:rPr>
          <w:rFonts w:ascii="Times New Roman" w:hAnsi="Times New Roman"/>
          <w:b/>
        </w:rPr>
        <w:t xml:space="preserve"> задачи.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lastRenderedPageBreak/>
        <w:t xml:space="preserve"> 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 Организация управления гражданской обороной. Структура управления и органы управления гражданской обороной.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12.2. Ядерное оружие и его поражающие свойства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Ядерное оружие, история создания, предназначение, характеристика, поражающие факторы ядерного взрыва.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</w:t>
      </w:r>
      <w:r w:rsidRPr="00AC3376">
        <w:rPr>
          <w:rFonts w:ascii="Times New Roman" w:hAnsi="Times New Roman"/>
        </w:rPr>
        <w:t xml:space="preserve"> </w:t>
      </w:r>
      <w:r w:rsidRPr="00AC3376">
        <w:rPr>
          <w:rFonts w:ascii="Times New Roman" w:hAnsi="Times New Roman"/>
          <w:b/>
        </w:rPr>
        <w:t>12.3 Поражающие факторы ядерного взрыва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Поражающие факторы ядерного взрыва: ударная волна, световое излучение, проникающая радиация, радиоактивное заражение, электромагнитный импульс.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  <w:b/>
        </w:rPr>
        <w:t>Тема 12.4 Химическое оружие и его боевые свойства</w:t>
      </w:r>
      <w:r w:rsidRPr="00AC3376">
        <w:rPr>
          <w:rFonts w:ascii="Times New Roman" w:hAnsi="Times New Roman"/>
        </w:rPr>
        <w:t>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Химическое оружие, история создания, предназначение, характеристика, поражающие факторы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классификация отравляющих веществ (ОВ) по предназначению и воздействию на организм.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12.5 Классификация отравляющих веществ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Классификация отравляющих веществ (ОВ) по предназначению и воздействию на организм.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 12.6 Бактериологическое (биологическое) оружие.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Бактериологическое (биологическое) оружие, история создания, предназначение, характеристика, поражающие факторы, классификация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12.7 Оповещение и информирование населения о чрезвычайных ситуациях военного и мирного времени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Оповещение и информирование населения о чрезвычайных ситуациях военного и мирного времени. 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12.8 Инженерная защита населения от чрезвычайных ситуаций мирного и военного времени.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Инженерная защита населения от чрезвычайных ситуаций мирного и военного времени. Защитные сооружения гражданской обороны</w:t>
      </w:r>
      <w:proofErr w:type="gramStart"/>
      <w:r w:rsidRPr="00AC3376">
        <w:rPr>
          <w:rFonts w:ascii="Times New Roman" w:hAnsi="Times New Roman"/>
        </w:rPr>
        <w:t xml:space="preserve">.. </w:t>
      </w:r>
      <w:proofErr w:type="gramEnd"/>
      <w:r w:rsidRPr="00AC3376">
        <w:rPr>
          <w:rFonts w:ascii="Times New Roman" w:hAnsi="Times New Roman"/>
        </w:rPr>
        <w:t xml:space="preserve">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12.9 Средства индивидуальной защиты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Средства индивидуальной защиты Основные средства защиты органов дыхания и правила их использования. Средства защиты кожи. Медицинские средства защиты и профилактики.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ind w:left="-709"/>
        <w:jc w:val="both"/>
        <w:rPr>
          <w:sz w:val="22"/>
          <w:szCs w:val="22"/>
        </w:rPr>
      </w:pPr>
      <w:r w:rsidRPr="00AC3376">
        <w:rPr>
          <w:rStyle w:val="a8"/>
          <w:color w:val="616161"/>
          <w:sz w:val="22"/>
          <w:szCs w:val="22"/>
        </w:rPr>
        <w:t xml:space="preserve">             </w:t>
      </w:r>
      <w:r w:rsidRPr="00AC3376">
        <w:rPr>
          <w:rStyle w:val="a8"/>
          <w:sz w:val="22"/>
          <w:szCs w:val="22"/>
        </w:rPr>
        <w:t>Глава 13. Вооруженные Силы Российской Федерации — защита нашего Отечества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 13.1. История создания Вооруженных Сил Российской Федерации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 Создание советских Вооруженных Сил, их структура и предназначение.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 13.2. Память поколений — дни воинской славы России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Дни воинской славы России — дни славных побед, сыгравших решающую роль в истории государства. Основные формы увековечения памяти российских воинов, отличившихся в сражениях, связанных с днями воинской славы России.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13.3. Состав Вооруженных Сил Российской Федерации.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Руководство и управление Вооруженными Силами Российской Федерации.  Виды и рода войск Вооруженных Сил Российской Федерации, специальные войска, военные округа и флоты. Руководство и управление Вооруженными Силами Российской Федерации.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3376">
        <w:rPr>
          <w:rStyle w:val="a8"/>
          <w:sz w:val="22"/>
          <w:szCs w:val="22"/>
        </w:rPr>
        <w:t>Глава 14.  Виды Вооруженных Сил Российской Федерации и рода войск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ind w:left="-709"/>
        <w:jc w:val="both"/>
        <w:rPr>
          <w:b/>
        </w:rPr>
      </w:pPr>
      <w:r w:rsidRPr="00AC3376">
        <w:rPr>
          <w:b/>
          <w:sz w:val="22"/>
          <w:szCs w:val="22"/>
        </w:rPr>
        <w:t xml:space="preserve">Тема </w:t>
      </w:r>
      <w:r w:rsidRPr="00AC3376">
        <w:rPr>
          <w:b/>
        </w:rPr>
        <w:t xml:space="preserve">14.1. Сухопутные войска, их состав и предназначение.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ind w:left="-709"/>
        <w:jc w:val="both"/>
        <w:rPr>
          <w:b/>
          <w:sz w:val="22"/>
          <w:szCs w:val="22"/>
        </w:rPr>
      </w:pPr>
      <w:r w:rsidRPr="00AC3376">
        <w:t>Сухопутные войска. Вооружение и военная техника сухопутных войск</w:t>
      </w:r>
      <w:r w:rsidRPr="00AC3376">
        <w:rPr>
          <w:b/>
        </w:rPr>
        <w:t xml:space="preserve">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  <w:b/>
        </w:rPr>
        <w:t>Тема 14.2.  Военно-воздушные Силы (ВВС), их состав и предназначение.</w:t>
      </w:r>
      <w:r w:rsidRPr="00AC3376">
        <w:rPr>
          <w:rFonts w:ascii="Times New Roman" w:hAnsi="Times New Roman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Военно-воздушные Силы. Вооружение и военная техника ВВС.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lastRenderedPageBreak/>
        <w:t xml:space="preserve">Тема 14.3.Военно-морской флот (ВМФ), его состав и предназначение.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Военно-морской флот (ВМФ), его состав и предназначение. Вооружение и военная техника.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14.4. Ракетные войска стратегического назначения (PB</w:t>
      </w:r>
      <w:proofErr w:type="gramStart"/>
      <w:r w:rsidRPr="00AC3376">
        <w:rPr>
          <w:rFonts w:ascii="Times New Roman" w:hAnsi="Times New Roman"/>
          <w:b/>
        </w:rPr>
        <w:t>С</w:t>
      </w:r>
      <w:proofErr w:type="gramEnd"/>
      <w:r w:rsidRPr="00AC3376">
        <w:rPr>
          <w:rFonts w:ascii="Times New Roman" w:hAnsi="Times New Roman"/>
          <w:b/>
        </w:rPr>
        <w:t xml:space="preserve">H), их состав и предназначение.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Ракетные войска стратегического назначения (PB</w:t>
      </w:r>
      <w:proofErr w:type="gramStart"/>
      <w:r w:rsidRPr="00AC3376">
        <w:rPr>
          <w:rFonts w:ascii="Times New Roman" w:hAnsi="Times New Roman"/>
        </w:rPr>
        <w:t>С</w:t>
      </w:r>
      <w:proofErr w:type="gramEnd"/>
      <w:r w:rsidRPr="00AC3376">
        <w:rPr>
          <w:rFonts w:ascii="Times New Roman" w:hAnsi="Times New Roman"/>
        </w:rPr>
        <w:t xml:space="preserve">H), их состав и предназначение. Вооружение и военная техника.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Тема14.5. </w:t>
      </w:r>
      <w:r w:rsidRPr="00AC3376">
        <w:rPr>
          <w:rFonts w:ascii="Times New Roman" w:hAnsi="Times New Roman"/>
          <w:b/>
        </w:rPr>
        <w:t>Воздушно-десантные войска, их состав и предназначение.</w:t>
      </w:r>
      <w:r w:rsidRPr="00AC3376">
        <w:rPr>
          <w:rFonts w:ascii="Times New Roman" w:hAnsi="Times New Roman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Воздушно-десантные войска, их состав и предназначение. Вооружение и военная техника.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 14.6.Космические войска, их состав и предназначение.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Космические войска, их состав и предназначение. Вооружение и военная техника.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3376">
        <w:rPr>
          <w:rStyle w:val="a8"/>
          <w:color w:val="616161"/>
        </w:rPr>
        <w:t xml:space="preserve"> </w:t>
      </w:r>
      <w:r w:rsidRPr="00AC3376">
        <w:rPr>
          <w:rStyle w:val="a8"/>
          <w:sz w:val="22"/>
          <w:szCs w:val="22"/>
        </w:rPr>
        <w:t>Раздел 7. Основы военной службы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3376">
        <w:rPr>
          <w:rStyle w:val="a8"/>
          <w:sz w:val="22"/>
          <w:szCs w:val="22"/>
        </w:rPr>
        <w:t xml:space="preserve"> Глава 17. Суточный наряд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17.1 Суточный наряд, обязанности лиц суточного наряда.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Общие обязанности лиц суточного наряда. Суточный наряд. Общие положения. Дневальный по роте, общие обязанности дневального по роте. Дежурный по роте. Основные обязанности дежурного по роте.  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           </w:t>
      </w:r>
      <w:r w:rsidRPr="00AC3376">
        <w:rPr>
          <w:rStyle w:val="a8"/>
          <w:rFonts w:ascii="Times New Roman" w:hAnsi="Times New Roman"/>
        </w:rPr>
        <w:t>Глава 18. Организация караульной службы</w:t>
      </w:r>
      <w:r w:rsidRPr="00AC3376">
        <w:rPr>
          <w:rFonts w:ascii="Times New Roman" w:hAnsi="Times New Roman"/>
        </w:rPr>
        <w:t xml:space="preserve"> </w:t>
      </w:r>
    </w:p>
    <w:p w:rsidR="00585092" w:rsidRPr="00AC3376" w:rsidRDefault="00585092" w:rsidP="00AC3376">
      <w:pPr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Тема18.1 Организация караульной службы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Организация караульной службы, общие положения. Часовой, неприкосновенность часового, основные обязанности часового.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3376">
        <w:rPr>
          <w:rStyle w:val="a8"/>
          <w:sz w:val="22"/>
          <w:szCs w:val="22"/>
        </w:rPr>
        <w:t>Глава 19. Строевая подготовка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19.1 Строевые приемы и движение без оружия.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Строевая стойка, повороты на месте и в движении. Выполнение воинского приветствия на месте и в движении. Выход из строя и возвращение в строй. Подход к начальнику и отход от него. Строи отделения. Развернутый строй, походный строй. Выполнение воинского приветствия в строю на месте и в движении. </w:t>
      </w:r>
    </w:p>
    <w:p w:rsidR="00585092" w:rsidRPr="00AC3376" w:rsidRDefault="00585092" w:rsidP="00AC3376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3376">
        <w:rPr>
          <w:rStyle w:val="a8"/>
          <w:sz w:val="22"/>
          <w:szCs w:val="22"/>
        </w:rPr>
        <w:t>Глава 20. Огневая подготовка</w:t>
      </w:r>
      <w:r w:rsidRPr="00AC3376">
        <w:rPr>
          <w:sz w:val="22"/>
          <w:szCs w:val="22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20.1 Назначение и боевые свойства автомата Калашникова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Автомат Калашникова, работа частей и механизмов автомата, его чистка. Смазка и хранение. Подготовка автомата к стрельбе. Меры безопасности при стрельбе. 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20.2 Порядок неполной разборки и сборки автомата Калашникова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Порядок неполной разборки и сборки автомата Калашникова. Приёмы и правила стрельбы из автомата.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20.3 Ручные осколочные гранаты.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Назначение и боевые свойства гранат, устройство ручных осколочных гранат, работа частей и механизмов гранат, приёмы и правила заряжания и метания ручных гранат.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</w:rPr>
      </w:pPr>
      <w:r w:rsidRPr="00AC3376">
        <w:rPr>
          <w:rStyle w:val="a8"/>
          <w:rFonts w:ascii="Times New Roman" w:hAnsi="Times New Roman"/>
        </w:rPr>
        <w:t>Глава 21. Тактическая подготовка</w:t>
      </w:r>
      <w:r w:rsidRPr="00AC3376">
        <w:rPr>
          <w:rFonts w:ascii="Times New Roman" w:hAnsi="Times New Roman"/>
        </w:rPr>
        <w:t xml:space="preserve">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Тема 21.1 Основные виды боя. Действия солдата в бою, обязанности солдата в бою, передвижения солдата в бою. Команды, подаваемые на передвижение в бою, и порядок их выполнения. Выбор места для стрельбы, самоокапывания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21.1 Инженерное оборудование и маскировка позиций.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Инженерное оборудование позиций отделения, минно-взрывные заграждения.</w:t>
      </w:r>
    </w:p>
    <w:p w:rsidR="00585092" w:rsidRPr="00AC3376" w:rsidRDefault="00585092" w:rsidP="00AC3376">
      <w:pPr>
        <w:jc w:val="both"/>
        <w:rPr>
          <w:rFonts w:ascii="Times New Roman" w:hAnsi="Times New Roman"/>
        </w:rPr>
      </w:pPr>
    </w:p>
    <w:p w:rsidR="00585092" w:rsidRPr="00AC3376" w:rsidRDefault="00585092" w:rsidP="00AC337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3376">
        <w:rPr>
          <w:rFonts w:ascii="Times New Roman" w:eastAsia="Times New Roman" w:hAnsi="Times New Roman"/>
          <w:b/>
          <w:lang w:eastAsia="ru-RU"/>
        </w:rPr>
        <w:t xml:space="preserve">             </w:t>
      </w:r>
      <w:r w:rsidRPr="00AC3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AC3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учебной программы для учащихся 11 классов</w:t>
      </w:r>
    </w:p>
    <w:p w:rsidR="00585092" w:rsidRPr="00AC3376" w:rsidRDefault="00585092" w:rsidP="00AC3376">
      <w:pPr>
        <w:pStyle w:val="a6"/>
        <w:spacing w:line="276" w:lineRule="auto"/>
        <w:ind w:left="-851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    Программа выстроена по трем логически взаимосвязанным модулям:</w:t>
      </w:r>
    </w:p>
    <w:p w:rsidR="00585092" w:rsidRPr="00AC3376" w:rsidRDefault="00585092" w:rsidP="00AC3376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      Модуль I</w:t>
      </w:r>
      <w:proofErr w:type="gramStart"/>
      <w:r w:rsidRPr="00AC3376">
        <w:rPr>
          <w:rFonts w:ascii="Times New Roman" w:hAnsi="Times New Roman"/>
          <w:b/>
        </w:rPr>
        <w:t xml:space="preserve">( </w:t>
      </w:r>
      <w:proofErr w:type="gramEnd"/>
      <w:r w:rsidRPr="00AC3376">
        <w:rPr>
          <w:rFonts w:ascii="Times New Roman" w:hAnsi="Times New Roman"/>
          <w:b/>
        </w:rPr>
        <w:t>М-I). Основы безопасности личности, общества и государства.</w:t>
      </w:r>
    </w:p>
    <w:p w:rsidR="00585092" w:rsidRPr="00AC3376" w:rsidRDefault="00585092" w:rsidP="00AC3376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Раздел I. Основы комплексной безопасности.</w:t>
      </w:r>
    </w:p>
    <w:p w:rsidR="00585092" w:rsidRPr="00AC3376" w:rsidRDefault="00585092" w:rsidP="00AC3376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Глава</w:t>
      </w:r>
      <w:proofErr w:type="gramStart"/>
      <w:r w:rsidRPr="00AC3376">
        <w:rPr>
          <w:rFonts w:ascii="Times New Roman" w:hAnsi="Times New Roman"/>
          <w:b/>
        </w:rPr>
        <w:t>1</w:t>
      </w:r>
      <w:proofErr w:type="gramEnd"/>
      <w:r w:rsidRPr="00AC3376">
        <w:rPr>
          <w:rFonts w:ascii="Times New Roman" w:hAnsi="Times New Roman"/>
          <w:b/>
        </w:rPr>
        <w:t xml:space="preserve"> . Обеспечение личной безопасности в повседневной жизни.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1.1. Пожарная безопасность. Правила личной безопасности при пожаре</w:t>
      </w:r>
      <w:r w:rsidRPr="00AC3376">
        <w:rPr>
          <w:rFonts w:ascii="Times New Roman" w:hAnsi="Times New Roman"/>
          <w:b/>
          <w:i/>
        </w:rPr>
        <w:t xml:space="preserve"> 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lastRenderedPageBreak/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1.2 Правила личной безопасности при пожаре.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Права и обязанности граждан в области пожарной безопасности. Профилактика пожаров в повседневной жизни. Соблюдение мер пожарной безопасности в быту. Правила безопасного поведения при пожаре в жилом или общественном здании.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 1.2 Обеспечение личной безопасности на водоёмах в разное время года. 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Безопасный отдых у воды. Соблюдение правил безопасности при купании в оборудованных и необорудованных местах. </w:t>
      </w:r>
    </w:p>
    <w:p w:rsidR="00585092" w:rsidRPr="00AC3376" w:rsidRDefault="00585092" w:rsidP="00AC3376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         </w:t>
      </w:r>
      <w:r w:rsidRPr="00AC3376">
        <w:rPr>
          <w:rFonts w:ascii="Times New Roman" w:hAnsi="Times New Roman"/>
          <w:b/>
        </w:rPr>
        <w:t>Модуль II(</w:t>
      </w:r>
      <w:proofErr w:type="gramStart"/>
      <w:r w:rsidRPr="00AC3376">
        <w:rPr>
          <w:rFonts w:ascii="Times New Roman" w:hAnsi="Times New Roman"/>
          <w:b/>
        </w:rPr>
        <w:t>М</w:t>
      </w:r>
      <w:proofErr w:type="gramEnd"/>
      <w:r w:rsidRPr="00AC3376">
        <w:rPr>
          <w:rFonts w:ascii="Times New Roman" w:hAnsi="Times New Roman"/>
          <w:b/>
        </w:rPr>
        <w:t>-II). Основы медицинских знаний и здорового образа жизни</w:t>
      </w:r>
      <w:proofErr w:type="gramStart"/>
      <w:r w:rsidRPr="00AC3376">
        <w:rPr>
          <w:rFonts w:ascii="Times New Roman" w:hAnsi="Times New Roman"/>
          <w:b/>
        </w:rPr>
        <w:t xml:space="preserve"> .</w:t>
      </w:r>
      <w:proofErr w:type="gramEnd"/>
    </w:p>
    <w:p w:rsidR="00585092" w:rsidRPr="00AC3376" w:rsidRDefault="00585092" w:rsidP="00AC3376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Раздел 4. Основы здорового образа жизни.</w:t>
      </w:r>
    </w:p>
    <w:p w:rsidR="00585092" w:rsidRPr="00AC3376" w:rsidRDefault="00585092" w:rsidP="00AC3376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Глава 3. Нравственность и здоровье.</w:t>
      </w:r>
    </w:p>
    <w:p w:rsidR="00585092" w:rsidRPr="00AC3376" w:rsidRDefault="00585092" w:rsidP="00AC3376">
      <w:pPr>
        <w:pStyle w:val="a6"/>
        <w:spacing w:line="276" w:lineRule="auto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3.1. Правила личной гигиены и здоровье.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Раздел 5.Основы медицинских знаний и оказание  первой медицинской помощи.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Глава 4. Первая медицинская помощь при неотложных состояниях.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i/>
        </w:rPr>
      </w:pPr>
      <w:r w:rsidRPr="00AC3376">
        <w:rPr>
          <w:rFonts w:ascii="Times New Roman" w:hAnsi="Times New Roman"/>
          <w:b/>
        </w:rPr>
        <w:t>Тема 4.1. Основные правила оказания первой медицинской помощи</w:t>
      </w:r>
      <w:r w:rsidRPr="00AC3376">
        <w:rPr>
          <w:rFonts w:ascii="Times New Roman" w:hAnsi="Times New Roman"/>
          <w:i/>
        </w:rPr>
        <w:t xml:space="preserve">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Наиболее целесообразная последовательность оказания первой медицинской помощи. 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4.2 Первая медицинская помощь при острой сердечной недостаточности и инсульте.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Сердечная недостаточность и причины ее возникновения. Общие правила при оказании первой медицинской помощи. Инсульт, основные причины его возникновения, признаки возникновения. Первая медицинская помощь при инсульте.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4.3. Первая медицинская помощь при ранениях</w:t>
      </w:r>
      <w:proofErr w:type="gramStart"/>
      <w:r w:rsidRPr="00AC3376">
        <w:rPr>
          <w:rFonts w:ascii="Times New Roman" w:hAnsi="Times New Roman"/>
          <w:b/>
        </w:rPr>
        <w:t xml:space="preserve"> .</w:t>
      </w:r>
      <w:proofErr w:type="gramEnd"/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Понятие о ране, разновидности ран. Последовательность оказания первой медицинской помощи при ранении. Понятие об асептике и антисептике.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4.4. Первая медицинская помощь при травмах в области таза, при повреждении позвоночника, спины.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Травмы тазовой области, причины их возникновения, возможные  последствия, первая медицинская помощь. Травма позвоночника, спины, основные виды травм позвоночника, спины, их возможные последствия. Правила оказания первой медицинской помощи.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i/>
        </w:rPr>
      </w:pPr>
      <w:r w:rsidRPr="00AC3376">
        <w:rPr>
          <w:rFonts w:ascii="Times New Roman" w:hAnsi="Times New Roman"/>
          <w:b/>
        </w:rPr>
        <w:t>Тема 4.4. Первая медицинская помощь при остановке сердца</w:t>
      </w:r>
      <w:r w:rsidRPr="00AC3376">
        <w:rPr>
          <w:rFonts w:ascii="Times New Roman" w:hAnsi="Times New Roman"/>
          <w:i/>
        </w:rPr>
        <w:t>.</w:t>
      </w:r>
    </w:p>
    <w:p w:rsidR="00585092" w:rsidRPr="00AC3376" w:rsidRDefault="00585092" w:rsidP="00AC3376">
      <w:pPr>
        <w:spacing w:after="0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376">
        <w:rPr>
          <w:rFonts w:ascii="Times New Roman" w:hAnsi="Times New Roman"/>
        </w:rPr>
        <w:t xml:space="preserve">Реанимация. </w:t>
      </w:r>
      <w:r w:rsidRPr="00AC3376">
        <w:rPr>
          <w:rFonts w:ascii="Times New Roman" w:eastAsia="Times New Roman" w:hAnsi="Times New Roman"/>
          <w:sz w:val="24"/>
          <w:szCs w:val="24"/>
          <w:lang w:eastAsia="ru-RU"/>
        </w:rPr>
        <w:t>Понятие о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</w:r>
    </w:p>
    <w:p w:rsidR="00585092" w:rsidRPr="00AC3376" w:rsidRDefault="00585092" w:rsidP="00AC3376">
      <w:pPr>
        <w:spacing w:after="0"/>
        <w:ind w:left="-709"/>
        <w:rPr>
          <w:rFonts w:ascii="Times New Roman" w:eastAsia="Times New Roman" w:hAnsi="Times New Roman"/>
          <w:b/>
          <w:lang w:eastAsia="ru-RU"/>
        </w:rPr>
      </w:pPr>
      <w:r w:rsidRPr="00AC3376">
        <w:rPr>
          <w:rFonts w:ascii="Times New Roman" w:eastAsia="Times New Roman" w:hAnsi="Times New Roman"/>
          <w:b/>
          <w:lang w:eastAsia="ru-RU"/>
        </w:rPr>
        <w:t xml:space="preserve">Тема 4.5 Первая медицинская помощь при травмах </w:t>
      </w:r>
    </w:p>
    <w:p w:rsidR="00585092" w:rsidRPr="00AC3376" w:rsidRDefault="00585092" w:rsidP="00AC3376">
      <w:pPr>
        <w:spacing w:after="0"/>
        <w:ind w:left="-709"/>
        <w:rPr>
          <w:rFonts w:ascii="Times New Roman" w:eastAsia="Times New Roman" w:hAnsi="Times New Roman"/>
          <w:lang w:eastAsia="ru-RU"/>
        </w:rPr>
      </w:pPr>
      <w:r w:rsidRPr="00AC3376">
        <w:rPr>
          <w:rFonts w:ascii="Times New Roman" w:eastAsia="Times New Roman" w:hAnsi="Times New Roman"/>
          <w:lang w:eastAsia="ru-RU"/>
        </w:rPr>
        <w:t>Первая медицинская помощь при травмах опорно-двигательного аппарата, их профилактика. Первая медицинская помощь при черепно-мозговой травме. Первая медицинская помощь при травмах груди, живота, области таза при повреждении позвоночника.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        Модуль III. Обеспечение военной безопасности государства.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Раздел 6. Основы обороны государства.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Глава 6.  Символы воинской чести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  <w:b/>
        </w:rPr>
        <w:t>Тема 6.1 Боевое знамя воинской част</w:t>
      </w:r>
      <w:proofErr w:type="gramStart"/>
      <w:r w:rsidRPr="00AC3376">
        <w:rPr>
          <w:rFonts w:ascii="Times New Roman" w:hAnsi="Times New Roman"/>
          <w:b/>
        </w:rPr>
        <w:t>и–</w:t>
      </w:r>
      <w:proofErr w:type="gramEnd"/>
      <w:r w:rsidRPr="00AC3376">
        <w:rPr>
          <w:rFonts w:ascii="Times New Roman" w:hAnsi="Times New Roman"/>
          <w:b/>
        </w:rPr>
        <w:t xml:space="preserve">  символ  воинской чести, достоинства и славы</w:t>
      </w:r>
      <w:r w:rsidRPr="00AC3376">
        <w:rPr>
          <w:rFonts w:ascii="Times New Roman" w:hAnsi="Times New Roman"/>
        </w:rPr>
        <w:t>.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 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Тема 6.2 Ордена – почётные награды за воинские отличия и заслуги в бою и военной службе. 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Ордена – почётные награды за воинские отличия и заслуги в бою и военной службе. 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lastRenderedPageBreak/>
        <w:t>6.3 Военная форма одежды и знаки различия, их воспитательное значение.</w:t>
      </w:r>
    </w:p>
    <w:p w:rsidR="00585092" w:rsidRPr="00AC3376" w:rsidRDefault="00585092" w:rsidP="00AC3376">
      <w:pPr>
        <w:tabs>
          <w:tab w:val="left" w:pos="1260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Военная форма одежды и знаки различия, их воспитательное значение. 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Глава 7. Воинская обязанность.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7.1. Основные понятия о воинской обязанности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</w:t>
      </w:r>
      <w:proofErr w:type="gramStart"/>
      <w:r w:rsidRPr="00AC3376">
        <w:rPr>
          <w:rFonts w:ascii="Times New Roman" w:hAnsi="Times New Roman"/>
          <w:b/>
        </w:rPr>
        <w:t>7</w:t>
      </w:r>
      <w:proofErr w:type="gramEnd"/>
      <w:r w:rsidRPr="00AC3376">
        <w:rPr>
          <w:rFonts w:ascii="Times New Roman" w:hAnsi="Times New Roman"/>
          <w:b/>
        </w:rPr>
        <w:t>.2. Организация воинского учета и его предназначение.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7.3. Обязательная подготовка граждан к военной службе.</w:t>
      </w:r>
    </w:p>
    <w:p w:rsidR="00585092" w:rsidRPr="00AC3376" w:rsidRDefault="00585092" w:rsidP="00AC3376">
      <w:pPr>
        <w:tabs>
          <w:tab w:val="left" w:pos="511"/>
          <w:tab w:val="left" w:pos="855"/>
          <w:tab w:val="center" w:pos="5103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Основное содержание обязательной подготовки</w:t>
      </w:r>
      <w:proofErr w:type="gramStart"/>
      <w:r w:rsidRPr="00AC3376">
        <w:rPr>
          <w:rFonts w:ascii="Times New Roman" w:hAnsi="Times New Roman"/>
        </w:rPr>
        <w:t xml:space="preserve"> .</w:t>
      </w:r>
      <w:proofErr w:type="gramEnd"/>
      <w:r w:rsidRPr="00AC3376">
        <w:rPr>
          <w:rFonts w:ascii="Times New Roman" w:hAnsi="Times New Roman"/>
        </w:rPr>
        <w:t>граждан к военной службе, определенное Федеральным законом Российской Федерации «О воинской обязанности и военной службе». Периоды обязательной подготовки к военной службе и их основное предназначение. Требования к индивидуально-психологическим качествам специалистов по сходным воинским должностям. Общие требования к качествам военнослужащих, исполняющих обязанности на должностях связи и наблюдения, водительские должности, технические и прочие воинские должности.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7.4. Добровольная подготовка граждан к военной службе.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Основное направление добровольной подготовки граждан к военной службе.  Подготовка граждан по военно-учетным специальностям. Предназначение подготовки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гражданину при призыве на военную службу, прошедшему подготовку по военно-учетной специальности.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7.5. Организация медицинского освидетельствования граждан при постановке их на воинский учет.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 по состоянию здоровья граждан. Порядок медицинского освидетельствования граждан, желающих поступить на учебу в военные образовательные учреждения высшего профессионального образования.</w:t>
      </w:r>
    </w:p>
    <w:p w:rsidR="00585092" w:rsidRPr="00AC3376" w:rsidRDefault="00585092" w:rsidP="00AC3376">
      <w:pPr>
        <w:tabs>
          <w:tab w:val="left" w:pos="855"/>
        </w:tabs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</w:t>
      </w:r>
      <w:proofErr w:type="gramStart"/>
      <w:r w:rsidRPr="00AC3376">
        <w:rPr>
          <w:rFonts w:ascii="Times New Roman" w:hAnsi="Times New Roman"/>
          <w:b/>
        </w:rPr>
        <w:t>7</w:t>
      </w:r>
      <w:proofErr w:type="gramEnd"/>
      <w:r w:rsidRPr="00AC3376">
        <w:rPr>
          <w:rFonts w:ascii="Times New Roman" w:hAnsi="Times New Roman"/>
          <w:b/>
        </w:rPr>
        <w:t>.6. Порядок прохождение военной службы по призыву. Увольнение с военной службы.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Призыв на военную службу. Порядок прохождения военной службы по призыву. Размещение и быт военнослужащих, проходящих военную службу по призыву.</w:t>
      </w:r>
      <w:r w:rsidR="00CE4275">
        <w:rPr>
          <w:rFonts w:ascii="Times New Roman" w:hAnsi="Times New Roman"/>
        </w:rPr>
        <w:t xml:space="preserve"> </w:t>
      </w:r>
      <w:r w:rsidRPr="00AC3376">
        <w:rPr>
          <w:rFonts w:ascii="Times New Roman" w:hAnsi="Times New Roman"/>
        </w:rPr>
        <w:t xml:space="preserve">Увольнение с военной службы и пребывание в запасе. Предназначение запаса, разряды запаса в зависимости от возраста граждан. Военные сборы. </w:t>
      </w:r>
    </w:p>
    <w:p w:rsidR="00585092" w:rsidRPr="00AC3376" w:rsidRDefault="00585092" w:rsidP="00AC3376">
      <w:pPr>
        <w:tabs>
          <w:tab w:val="left" w:pos="855"/>
        </w:tabs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 xml:space="preserve">   </w:t>
      </w:r>
      <w:r w:rsidRPr="00AC3376">
        <w:rPr>
          <w:rFonts w:ascii="Times New Roman" w:hAnsi="Times New Roman"/>
          <w:b/>
        </w:rPr>
        <w:t>Раздел 7. Основы военной службы.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 xml:space="preserve">   Глава 8 . Особенности военной службы.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8.1. Правовые основы военной службы.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Положения Конституции Российской Федерации и федеральных законов Российской Федерации «Об обороне», «О статусе военнослужащих», «О воинской обязанности и военной службе», определяющие  правовые основы военной службы</w:t>
      </w:r>
      <w:proofErr w:type="gramStart"/>
      <w:r w:rsidRPr="00AC3376">
        <w:rPr>
          <w:rFonts w:ascii="Times New Roman" w:hAnsi="Times New Roman"/>
        </w:rPr>
        <w:t>..</w:t>
      </w:r>
      <w:proofErr w:type="gramEnd"/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8.2. Статус военнослужащего. Правовая защита военнослужащих и членов их семей.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военнослужащего. Время, с которого граждане приобретают статус военнослужащего.</w:t>
      </w:r>
      <w:r w:rsidRPr="00AC3376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Военные аспекты международного права.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8.3. Права и ответственность военнослужащих.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Обязанности военнослужащих. Юридическая ответственность военнослужащих. Дисциплинарная ответственность. Материальная ответственность военнослужащих. Гражданско-правовая ответственность военнослужащих. Преступления против военной службы.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lastRenderedPageBreak/>
        <w:t>Тема 8.6.Общевоинские уставы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Общевоинские уставы — это нормативно-правовые акты, регламентирующие жизнь и быт военнослужащих. Устав внутренней службы Вооруженных Сил Российской Федерации. Предназначение Устава внутренней службы Вооруженных Сил  Российской Федерации и его общие положения. Дисциплинарный устав Вооруженных Сил Российской Федерации. Основное предназначение Дисциплинарного устава Вооруженных Сил Российской Федерации и его общие положения. Устав гарнизонной и караульной службы Вооруженных Сил Российской Федерации</w:t>
      </w:r>
      <w:proofErr w:type="gramStart"/>
      <w:r w:rsidRPr="00AC3376">
        <w:rPr>
          <w:rFonts w:ascii="Times New Roman" w:hAnsi="Times New Roman"/>
        </w:rPr>
        <w:t xml:space="preserve"> .</w:t>
      </w:r>
      <w:proofErr w:type="gramEnd"/>
      <w:r w:rsidRPr="00AC3376">
        <w:rPr>
          <w:rFonts w:ascii="Times New Roman" w:hAnsi="Times New Roman"/>
        </w:rPr>
        <w:t>Основное предназначение Устава гарнизонной и караульной служб .Вооруженных Сил Российской Федерации и его общие положения. Строевой устав Вооруженных Сил Российской Федерации</w:t>
      </w:r>
      <w:proofErr w:type="gramStart"/>
      <w:r w:rsidRPr="00AC3376">
        <w:rPr>
          <w:rFonts w:ascii="Times New Roman" w:hAnsi="Times New Roman"/>
        </w:rPr>
        <w:t xml:space="preserve"> .</w:t>
      </w:r>
      <w:proofErr w:type="gramEnd"/>
      <w:r w:rsidRPr="00AC3376">
        <w:rPr>
          <w:rFonts w:ascii="Times New Roman" w:hAnsi="Times New Roman"/>
        </w:rPr>
        <w:t>Основное предназначение Строевого Устава Вооруженных Сил .Российской Федерации и его общие положения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  <w:b/>
          <w:i/>
        </w:rPr>
        <w:t xml:space="preserve">Тема 8.7 </w:t>
      </w:r>
      <w:r w:rsidRPr="00AC3376">
        <w:rPr>
          <w:rFonts w:ascii="Times New Roman" w:hAnsi="Times New Roman"/>
          <w:b/>
        </w:rPr>
        <w:t>Военная присяга - клятва воина на верность Родине – России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 Военная присяга -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i/>
        </w:rPr>
        <w:t xml:space="preserve">  </w:t>
      </w:r>
      <w:r w:rsidRPr="00AC3376">
        <w:rPr>
          <w:rFonts w:ascii="Times New Roman" w:hAnsi="Times New Roman"/>
          <w:b/>
        </w:rPr>
        <w:t>Глава 9 Военнослужащий – вооружённый защитник Отечеств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9.1 Основные обязанности военнослужащих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</w:rPr>
        <w:t>Основные обязанности военнослужащих: общие, должностные, специальные.</w:t>
      </w:r>
    </w:p>
    <w:p w:rsidR="00585092" w:rsidRPr="00AC3376" w:rsidRDefault="00585092" w:rsidP="00AC3376">
      <w:pPr>
        <w:spacing w:after="0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  <w:b/>
        </w:rPr>
        <w:t>Глава 11 Прохождение военной службы по призыву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11.1.Прохождение военной службы по призыву</w:t>
      </w:r>
    </w:p>
    <w:p w:rsidR="00585092" w:rsidRPr="00AC3376" w:rsidRDefault="00585092" w:rsidP="00AC3376">
      <w:pPr>
        <w:spacing w:after="0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376">
        <w:rPr>
          <w:rFonts w:ascii="Times New Roman" w:eastAsia="Times New Roman" w:hAnsi="Times New Roman"/>
          <w:sz w:val="24"/>
          <w:szCs w:val="24"/>
          <w:lang w:eastAsia="ru-RU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предоставление отсрочек. Время военной службы, воинские звания военнослужащих ВС РФ.</w:t>
      </w:r>
    </w:p>
    <w:p w:rsidR="00585092" w:rsidRPr="00AC3376" w:rsidRDefault="00585092" w:rsidP="00AC3376">
      <w:pPr>
        <w:spacing w:after="0"/>
        <w:ind w:left="-709"/>
        <w:rPr>
          <w:rFonts w:ascii="Times New Roman" w:hAnsi="Times New Roman"/>
          <w:i/>
        </w:rPr>
      </w:pPr>
      <w:r w:rsidRPr="00AC3376">
        <w:rPr>
          <w:rFonts w:ascii="Times New Roman" w:eastAsia="Times New Roman" w:hAnsi="Times New Roman"/>
          <w:b/>
          <w:sz w:val="24"/>
          <w:szCs w:val="24"/>
          <w:lang w:eastAsia="ru-RU"/>
        </w:rPr>
        <w:t>Тема 11.2</w:t>
      </w:r>
      <w:r w:rsidRPr="00AC3376">
        <w:rPr>
          <w:rFonts w:ascii="Times New Roman" w:hAnsi="Times New Roman"/>
          <w:b/>
        </w:rPr>
        <w:t xml:space="preserve"> Прохождение военной службы по контракту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>Особенности военной службы по контракту Требования, предъявляемые к гражданину при поступлении на военную службу по контракту. Материальное обеспечение военнослужащих, проходящих военную службу по контракту.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  <w:b/>
        </w:rPr>
      </w:pPr>
      <w:r w:rsidRPr="00AC3376">
        <w:rPr>
          <w:rFonts w:ascii="Times New Roman" w:hAnsi="Times New Roman"/>
          <w:b/>
        </w:rPr>
        <w:t>Тема 11.3 Альтернативная гражданская служба</w:t>
      </w:r>
    </w:p>
    <w:p w:rsidR="00585092" w:rsidRPr="00AC3376" w:rsidRDefault="00585092" w:rsidP="00AC3376">
      <w:pPr>
        <w:spacing w:after="0"/>
        <w:ind w:left="-709"/>
        <w:jc w:val="both"/>
        <w:rPr>
          <w:rFonts w:ascii="Times New Roman" w:hAnsi="Times New Roman"/>
        </w:rPr>
      </w:pPr>
      <w:r w:rsidRPr="00AC3376">
        <w:rPr>
          <w:rFonts w:ascii="Times New Roman" w:hAnsi="Times New Roman"/>
        </w:rPr>
        <w:t xml:space="preserve">Значение АГС, сроки прохождения АГС, права и обязанности </w:t>
      </w:r>
      <w:proofErr w:type="gramStart"/>
      <w:r w:rsidRPr="00AC3376">
        <w:rPr>
          <w:rFonts w:ascii="Times New Roman" w:hAnsi="Times New Roman"/>
        </w:rPr>
        <w:t>граждан</w:t>
      </w:r>
      <w:proofErr w:type="gramEnd"/>
      <w:r w:rsidRPr="00AC3376">
        <w:rPr>
          <w:rFonts w:ascii="Times New Roman" w:hAnsi="Times New Roman"/>
        </w:rPr>
        <w:t xml:space="preserve"> проходящих гражданскую службу.                                         </w:t>
      </w:r>
    </w:p>
    <w:p w:rsidR="00585092" w:rsidRPr="00AC3376" w:rsidRDefault="00585092" w:rsidP="00AC337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85092" w:rsidRDefault="00585092" w:rsidP="0058509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85092" w:rsidRPr="0076211B" w:rsidRDefault="00585092" w:rsidP="00585092">
      <w:pPr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6211B">
        <w:rPr>
          <w:rFonts w:ascii="Times New Roman" w:hAnsi="Times New Roman"/>
          <w:b/>
          <w:sz w:val="28"/>
          <w:szCs w:val="28"/>
        </w:rPr>
        <w:t xml:space="preserve"> 3. Учебно-тематический план</w:t>
      </w:r>
    </w:p>
    <w:p w:rsidR="00585092" w:rsidRPr="0076211B" w:rsidRDefault="00585092" w:rsidP="00585092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1" w:name="_Toc367600583"/>
      <w:r w:rsidRPr="0076211B">
        <w:rPr>
          <w:rFonts w:ascii="Times New Roman" w:hAnsi="Times New Roman" w:cs="Times New Roman"/>
          <w:color w:val="auto"/>
        </w:rPr>
        <w:t>Учебно-тематический  план</w:t>
      </w:r>
      <w:r w:rsidRPr="007621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85092" w:rsidRPr="0076211B" w:rsidRDefault="00585092" w:rsidP="00585092">
      <w:pPr>
        <w:pStyle w:val="2"/>
        <w:spacing w:before="0"/>
      </w:pPr>
      <w:r w:rsidRPr="0076211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предмета «Основы безопасности жизнедеятельности». 10 класс</w:t>
      </w:r>
      <w:bookmarkEnd w:id="1"/>
      <w:r w:rsidRPr="007621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76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7437"/>
        <w:gridCol w:w="1134"/>
      </w:tblGrid>
      <w:tr w:rsidR="00585092" w:rsidTr="00585092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модуля,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раздела,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85092" w:rsidTr="00585092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Start"/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9</w:t>
            </w:r>
          </w:p>
        </w:tc>
      </w:tr>
      <w:tr w:rsidR="00585092" w:rsidTr="00585092">
        <w:trPr>
          <w:trHeight w:val="2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91818">
              <w:rPr>
                <w:rFonts w:ascii="Times New Roman" w:hAnsi="Times New Roman"/>
                <w:i/>
                <w:sz w:val="24"/>
                <w:szCs w:val="24"/>
              </w:rPr>
              <w:t>Основы комплексной безопасн</w:t>
            </w:r>
            <w:r w:rsidRPr="00291818"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</w:t>
            </w:r>
          </w:p>
        </w:tc>
      </w:tr>
      <w:tr w:rsidR="00585092" w:rsidTr="00585092">
        <w:trPr>
          <w:trHeight w:val="29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1818">
              <w:rPr>
                <w:rFonts w:ascii="Times New Roman" w:hAnsi="Times New Roman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1818">
              <w:rPr>
                <w:rFonts w:ascii="Times New Roman" w:hAnsi="Times New Roman"/>
              </w:rPr>
              <w:t xml:space="preserve">Личная безопасность в условиях чрезвычайных ситуаций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</w:rPr>
            </w:pPr>
            <w:r w:rsidRPr="00291818">
              <w:rPr>
                <w:rFonts w:ascii="Times New Roman" w:hAnsi="Times New Roman"/>
              </w:rPr>
              <w:t>Современный комплекс проблем безопасности военного характера (1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</w:pPr>
            <w:r>
              <w:rPr>
                <w:i/>
              </w:rPr>
              <w:t xml:space="preserve">Защита населения Российской Федерации от чрезвычайных ситуаций природного и техногенного характера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  <w:i/>
              </w:rPr>
            </w:pPr>
            <w:r w:rsidRPr="00291818">
              <w:rPr>
                <w:rFonts w:ascii="Times New Roman" w:hAnsi="Times New Roman"/>
              </w:rPr>
              <w:t xml:space="preserve">Нормативно-правовая база и организационные основы по защите населения от чрезвычайных ситуаций природного и техногенного характера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i/>
              </w:rPr>
              <w:t>Основы противодействия терроризму и экстремизму в Российской Федерации (1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C20C2" w:rsidRDefault="00585092" w:rsidP="00585092">
            <w:pPr>
              <w:pStyle w:val="a6"/>
              <w:rPr>
                <w:rFonts w:ascii="Times New Roman" w:hAnsi="Times New Roman"/>
              </w:rPr>
            </w:pPr>
            <w:r w:rsidRPr="001C20C2">
              <w:rPr>
                <w:rFonts w:ascii="Times New Roman" w:hAnsi="Times New Roman"/>
              </w:rPr>
              <w:t xml:space="preserve">Экстремизм и терроризм – чрезвычайные опасности для общества и </w:t>
            </w:r>
            <w:r w:rsidRPr="001C20C2">
              <w:rPr>
                <w:rFonts w:ascii="Times New Roman" w:hAnsi="Times New Roman"/>
              </w:rPr>
              <w:lastRenderedPageBreak/>
              <w:t xml:space="preserve">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1</w:t>
            </w:r>
          </w:p>
        </w:tc>
      </w:tr>
      <w:tr w:rsidR="00585092" w:rsidTr="00585092">
        <w:trPr>
          <w:trHeight w:val="5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5E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proofErr w:type="gramEnd"/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основы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</w:t>
            </w:r>
          </w:p>
        </w:tc>
      </w:tr>
      <w:tr w:rsidR="00585092" w:rsidTr="00585092">
        <w:trPr>
          <w:trHeight w:val="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C20C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i/>
              </w:rPr>
              <w:t xml:space="preserve"> Основы здорового образа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</w:tr>
      <w:tr w:rsidR="00585092" w:rsidTr="00585092">
        <w:trPr>
          <w:trHeight w:val="16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585092" w:rsidTr="00585092">
        <w:trPr>
          <w:trHeight w:val="3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C20C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20C2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585092" w:rsidTr="00585092">
        <w:trPr>
          <w:trHeight w:val="3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М- III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44A6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4A6D"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</w:tc>
      </w:tr>
      <w:tr w:rsidR="00585092" w:rsidTr="00585092">
        <w:trPr>
          <w:trHeight w:val="1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</w:p>
        </w:tc>
      </w:tr>
      <w:tr w:rsidR="00585092" w:rsidTr="00585092">
        <w:trPr>
          <w:trHeight w:val="2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B5A08" w:rsidRDefault="00585092" w:rsidP="00585092">
            <w:pPr>
              <w:pStyle w:val="a6"/>
              <w:rPr>
                <w:rFonts w:ascii="Times New Roman" w:hAnsi="Times New Roman"/>
              </w:rPr>
            </w:pPr>
            <w:r w:rsidRPr="009B5A08">
              <w:rPr>
                <w:rFonts w:ascii="Times New Roman" w:hAnsi="Times New Roman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585092" w:rsidTr="00585092">
        <w:trPr>
          <w:trHeight w:val="44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B5A08" w:rsidRDefault="00585092" w:rsidP="00585092">
            <w:pPr>
              <w:pStyle w:val="a6"/>
              <w:rPr>
                <w:rFonts w:ascii="Times New Roman" w:hAnsi="Times New Roman"/>
                <w:b/>
              </w:rPr>
            </w:pPr>
            <w:r w:rsidRPr="009B5A08">
              <w:rPr>
                <w:rFonts w:ascii="Times New Roman" w:hAnsi="Times New Roman"/>
              </w:rPr>
              <w:t>Вооруженные Силы Российской Федерации —  защита нашего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9B5A08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B5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5092" w:rsidTr="00585092">
        <w:trPr>
          <w:trHeight w:val="25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B5A08" w:rsidRDefault="00585092" w:rsidP="00585092">
            <w:pPr>
              <w:pStyle w:val="a6"/>
              <w:rPr>
                <w:rFonts w:ascii="Times New Roman" w:hAnsi="Times New Roman"/>
                <w:b/>
                <w:i/>
              </w:rPr>
            </w:pPr>
            <w:r w:rsidRPr="009B5A08">
              <w:rPr>
                <w:rFonts w:ascii="Times New Roman" w:hAnsi="Times New Roman"/>
              </w:rPr>
              <w:t>Виды и рода войск Вооружённых Сил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B5A08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B5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5092" w:rsidTr="00585092">
        <w:trPr>
          <w:trHeight w:val="25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-VII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</w:rPr>
            </w:pPr>
            <w:r w:rsidRPr="00D44A6D">
              <w:rPr>
                <w:rFonts w:ascii="Times New Roman" w:hAnsi="Times New Roman"/>
                <w:i/>
              </w:rPr>
              <w:t>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</w:t>
            </w:r>
          </w:p>
        </w:tc>
      </w:tr>
      <w:tr w:rsidR="00585092" w:rsidTr="00585092">
        <w:trPr>
          <w:trHeight w:val="27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B5A08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4A6D">
              <w:rPr>
                <w:rFonts w:ascii="Times New Roman" w:hAnsi="Times New Roman"/>
              </w:rPr>
              <w:t>Суточный наряд, обязанности лиц суточного наряда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85092" w:rsidTr="00585092">
        <w:trPr>
          <w:trHeight w:val="26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44A6D">
              <w:rPr>
                <w:rFonts w:ascii="Times New Roman" w:hAnsi="Times New Roman"/>
              </w:rPr>
              <w:t>Организация караульной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85092" w:rsidTr="00585092">
        <w:trPr>
          <w:trHeight w:val="26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85092" w:rsidTr="00585092">
        <w:trPr>
          <w:trHeight w:val="29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585092" w:rsidTr="00585092">
        <w:trPr>
          <w:trHeight w:val="2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>Тактическая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</w:tr>
      <w:tr w:rsidR="00585092" w:rsidTr="00585092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44A6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35</w:t>
            </w:r>
          </w:p>
        </w:tc>
      </w:tr>
    </w:tbl>
    <w:p w:rsidR="00585092" w:rsidRDefault="00585092" w:rsidP="00585092">
      <w:pPr>
        <w:pStyle w:val="a6"/>
        <w:rPr>
          <w:rFonts w:ascii="Times New Roman" w:hAnsi="Times New Roman"/>
          <w:sz w:val="24"/>
          <w:szCs w:val="24"/>
        </w:rPr>
      </w:pPr>
    </w:p>
    <w:p w:rsidR="00585092" w:rsidRPr="0076211B" w:rsidRDefault="00585092" w:rsidP="0058509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6211B">
        <w:rPr>
          <w:rFonts w:ascii="Times New Roman" w:hAnsi="Times New Roman" w:cs="Times New Roman"/>
          <w:color w:val="auto"/>
        </w:rPr>
        <w:t xml:space="preserve">                                           Учебно-тематический  план</w:t>
      </w:r>
      <w:r w:rsidRPr="007621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85092" w:rsidRPr="0076211B" w:rsidRDefault="00585092" w:rsidP="0058509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6211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предмета «Основы безопасности жизнедеятельности». 11 класс </w:t>
      </w:r>
    </w:p>
    <w:p w:rsidR="00585092" w:rsidRPr="0076211B" w:rsidRDefault="00585092" w:rsidP="00585092">
      <w:pPr>
        <w:tabs>
          <w:tab w:val="left" w:pos="1260"/>
        </w:tabs>
        <w:ind w:firstLine="900"/>
        <w:jc w:val="both"/>
      </w:pPr>
    </w:p>
    <w:tbl>
      <w:tblPr>
        <w:tblpPr w:leftFromText="180" w:rightFromText="180" w:vertAnchor="text" w:horzAnchor="margin" w:tblpX="-176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7437"/>
        <w:gridCol w:w="1134"/>
      </w:tblGrid>
      <w:tr w:rsidR="00585092" w:rsidTr="00585092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модуля,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раздела,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85092" w:rsidRDefault="00585092" w:rsidP="005850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85092" w:rsidTr="00585092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Start"/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</w:t>
            </w:r>
          </w:p>
        </w:tc>
      </w:tr>
      <w:tr w:rsidR="00585092" w:rsidTr="00585092">
        <w:trPr>
          <w:trHeight w:val="2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91818">
              <w:rPr>
                <w:rFonts w:ascii="Times New Roman" w:hAnsi="Times New Roman"/>
                <w:i/>
                <w:sz w:val="24"/>
                <w:szCs w:val="24"/>
              </w:rPr>
              <w:t>Основы комплексной безопасн</w:t>
            </w:r>
            <w:r w:rsidRPr="00291818"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585092" w:rsidTr="00585092">
        <w:trPr>
          <w:trHeight w:val="29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1818">
              <w:rPr>
                <w:rFonts w:ascii="Times New Roman" w:hAnsi="Times New Roman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основы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9B0DD6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0DD6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1C20C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i/>
              </w:rPr>
              <w:t xml:space="preserve"> Основы медицинских знаний и оказание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</w:pPr>
            <w:r>
              <w:t>Первая помощь при неотложных состояниях.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М- III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5E1B">
              <w:rPr>
                <w:rFonts w:ascii="Times New Roman" w:hAnsi="Times New Roman"/>
                <w:b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1F794D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79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975E1B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</w:rPr>
              <w:t>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i/>
              </w:rPr>
            </w:pPr>
            <w:r>
              <w:rPr>
                <w:i/>
              </w:rPr>
              <w:t>Символы воинской чести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291818" w:rsidRDefault="00585092" w:rsidP="0058509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Воинская обязанность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VII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C20C2" w:rsidRDefault="00585092" w:rsidP="00585092">
            <w:pPr>
              <w:pStyle w:val="a6"/>
              <w:rPr>
                <w:rFonts w:ascii="Times New Roman" w:hAnsi="Times New Roman"/>
              </w:rPr>
            </w:pPr>
            <w:r w:rsidRPr="00D44A6D">
              <w:rPr>
                <w:rFonts w:ascii="Times New Roman" w:hAnsi="Times New Roman"/>
                <w:i/>
              </w:rPr>
              <w:t>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</w:tr>
      <w:tr w:rsidR="00585092" w:rsidTr="00585092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6F5471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5471">
              <w:rPr>
                <w:rFonts w:ascii="Times New Roman" w:hAnsi="Times New Roman"/>
                <w:sz w:val="24"/>
                <w:szCs w:val="24"/>
              </w:rPr>
              <w:t>Глава 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6F5471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5471">
              <w:rPr>
                <w:rFonts w:ascii="Times New Roman" w:hAnsi="Times New Roman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6F5471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6F5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5092" w:rsidTr="00585092">
        <w:trPr>
          <w:trHeight w:val="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6F5471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547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6F5471" w:rsidRDefault="00585092" w:rsidP="00585092">
            <w:pPr>
              <w:pStyle w:val="a6"/>
              <w:rPr>
                <w:rFonts w:ascii="Times New Roman" w:hAnsi="Times New Roman"/>
              </w:rPr>
            </w:pPr>
            <w:r w:rsidRPr="006F5471">
              <w:rPr>
                <w:rFonts w:ascii="Times New Roman" w:hAnsi="Times New Roman"/>
              </w:rPr>
              <w:t>Военнослужащи</w:t>
            </w:r>
            <w:proofErr w:type="gramStart"/>
            <w:r w:rsidRPr="006F5471">
              <w:rPr>
                <w:rFonts w:ascii="Times New Roman" w:hAnsi="Times New Roman"/>
              </w:rPr>
              <w:t>й-</w:t>
            </w:r>
            <w:proofErr w:type="gramEnd"/>
            <w:r w:rsidRPr="006F5471">
              <w:rPr>
                <w:rFonts w:ascii="Times New Roman" w:hAnsi="Times New Roman"/>
              </w:rPr>
              <w:t xml:space="preserve"> вооруженный защитник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585092" w:rsidTr="00585092">
        <w:trPr>
          <w:trHeight w:val="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547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Default"/>
            </w:pPr>
            <w:r w:rsidRPr="00750BF0">
              <w:rPr>
                <w:sz w:val="22"/>
                <w:szCs w:val="22"/>
              </w:rPr>
              <w:t>Ритуалы Вооружённых сил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585092" w:rsidTr="00585092">
        <w:trPr>
          <w:trHeight w:val="3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C20C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585092" w:rsidTr="00585092">
        <w:trPr>
          <w:trHeight w:val="3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1C20C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750BF0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50BF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85092" w:rsidTr="00585092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D44A6D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44A6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Default="00585092" w:rsidP="005850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F794D" w:rsidRDefault="00585092" w:rsidP="0058509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F794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85092" w:rsidRDefault="00585092" w:rsidP="00AC3376">
      <w:pPr>
        <w:tabs>
          <w:tab w:val="left" w:pos="1260"/>
        </w:tabs>
        <w:jc w:val="both"/>
        <w:sectPr w:rsidR="00585092" w:rsidSect="00585092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585092" w:rsidRPr="00A27229" w:rsidRDefault="00585092" w:rsidP="00AC33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229">
        <w:rPr>
          <w:rFonts w:ascii="Times New Roman" w:hAnsi="Times New Roman"/>
          <w:b/>
          <w:sz w:val="28"/>
          <w:szCs w:val="28"/>
        </w:rPr>
        <w:lastRenderedPageBreak/>
        <w:t>4. Календарно-тематическое планирование</w:t>
      </w:r>
    </w:p>
    <w:p w:rsidR="00585092" w:rsidRPr="00E56F44" w:rsidRDefault="00585092" w:rsidP="00AC3376">
      <w:pPr>
        <w:jc w:val="center"/>
        <w:rPr>
          <w:rFonts w:ascii="Times New Roman" w:hAnsi="Times New Roman"/>
          <w:b/>
        </w:rPr>
      </w:pPr>
      <w:r w:rsidRPr="00E56F44">
        <w:rPr>
          <w:rFonts w:ascii="Times New Roman" w:hAnsi="Times New Roman"/>
          <w:b/>
        </w:rPr>
        <w:t>Календарно-тематическое планирование 10 класс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3261"/>
      </w:tblGrid>
      <w:tr w:rsidR="00585092" w:rsidTr="00585092">
        <w:trPr>
          <w:trHeight w:val="570"/>
        </w:trPr>
        <w:tc>
          <w:tcPr>
            <w:tcW w:w="993" w:type="dxa"/>
            <w:vMerge w:val="restart"/>
          </w:tcPr>
          <w:p w:rsidR="00585092" w:rsidRPr="00E56F44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E56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6F44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237" w:type="dxa"/>
            <w:vMerge w:val="restart"/>
          </w:tcPr>
          <w:p w:rsidR="00585092" w:rsidRPr="00E56F44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Тема урока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4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85092" w:rsidTr="00585092">
        <w:trPr>
          <w:trHeight w:val="240"/>
        </w:trPr>
        <w:tc>
          <w:tcPr>
            <w:tcW w:w="993" w:type="dxa"/>
            <w:vMerge/>
          </w:tcPr>
          <w:p w:rsidR="00585092" w:rsidRPr="00E56F44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85092" w:rsidRPr="00E56F44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Автономное пребывание человека в природной среде.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 xml:space="preserve">§ 1 </w:t>
            </w:r>
            <w:proofErr w:type="spellStart"/>
            <w:r w:rsidRPr="00E56F44">
              <w:rPr>
                <w:rFonts w:ascii="Times New Roman" w:hAnsi="Times New Roman"/>
                <w:sz w:val="24"/>
                <w:szCs w:val="24"/>
              </w:rPr>
              <w:t>воп</w:t>
            </w:r>
            <w:proofErr w:type="spellEnd"/>
            <w:r w:rsidRPr="00E56F44">
              <w:rPr>
                <w:rFonts w:ascii="Times New Roman" w:hAnsi="Times New Roman"/>
                <w:sz w:val="24"/>
                <w:szCs w:val="24"/>
              </w:rPr>
              <w:t xml:space="preserve"> 1-3 зад</w:t>
            </w:r>
            <w:proofErr w:type="gramStart"/>
            <w:r w:rsidRPr="00E56F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6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6F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6F44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FFFFFF" w:themeFill="background1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Практическая подготовка к автономному существованию в природной среде.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</w:t>
            </w:r>
            <w:r w:rsidRPr="00E56F44">
              <w:rPr>
                <w:rFonts w:ascii="Times New Roman" w:hAnsi="Times New Roman"/>
                <w:sz w:val="24"/>
                <w:szCs w:val="24"/>
              </w:rPr>
              <w:t>2зад.4,5 с.14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Обеспечение личной безопасности на дорогах.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eastAsia="DejaVu Sans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ПДД 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3 </w:t>
            </w:r>
            <w:proofErr w:type="spellStart"/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>воп</w:t>
            </w:r>
            <w:proofErr w:type="spellEnd"/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>. 1-4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>зад.1, 3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 xml:space="preserve">Обеспечение личной безопасности в </w:t>
            </w:r>
            <w:proofErr w:type="gramStart"/>
            <w:r w:rsidRPr="005770A1">
              <w:rPr>
                <w:rFonts w:ascii="Times New Roman" w:hAnsi="Times New Roman"/>
                <w:sz w:val="22"/>
                <w:szCs w:val="22"/>
              </w:rPr>
              <w:t>криминогенных ситуациях</w:t>
            </w:r>
            <w:proofErr w:type="gramEnd"/>
            <w:r w:rsidRPr="005770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4 </w:t>
            </w:r>
            <w:r w:rsidRPr="00E56F44">
              <w:rPr>
                <w:rFonts w:ascii="Times New Roman" w:hAnsi="Times New Roman"/>
                <w:sz w:val="24"/>
                <w:szCs w:val="24"/>
              </w:rPr>
              <w:t>зад.1-3 с.24-25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F4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E56F4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56F44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E56F44">
              <w:rPr>
                <w:rFonts w:ascii="Times New Roman" w:hAnsi="Times New Roman"/>
                <w:sz w:val="24"/>
                <w:szCs w:val="24"/>
              </w:rPr>
              <w:t>-л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Чрезвычайные ситуации природного характера и возможные их последствия.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схема «Виды ЧС» 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5 воп.3 </w:t>
            </w:r>
            <w:r w:rsidRPr="00E56F44">
              <w:rPr>
                <w:rFonts w:ascii="Times New Roman" w:hAnsi="Times New Roman"/>
                <w:sz w:val="24"/>
                <w:szCs w:val="24"/>
              </w:rPr>
              <w:t>зад.1-2 с.30 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6 </w:t>
            </w:r>
            <w:r w:rsidRPr="00E56F44">
              <w:rPr>
                <w:rFonts w:ascii="Times New Roman" w:hAnsi="Times New Roman"/>
                <w:sz w:val="24"/>
                <w:szCs w:val="24"/>
              </w:rPr>
              <w:t>воп.1-4 зад.3,4 с.36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Чрезвычайные ситуации техногенного  характера и возможные их последствия. Рекомендации населению по обеспечению личной безопасности в условиях ЧС техногенного характера.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eastAsia="DejaVu Sans" w:hAnsi="Times New Roman"/>
                <w:sz w:val="24"/>
                <w:szCs w:val="24"/>
              </w:rPr>
            </w:pP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Выводы с.40 </w:t>
            </w:r>
          </w:p>
          <w:p w:rsidR="00585092" w:rsidRPr="00E56F44" w:rsidRDefault="00585092" w:rsidP="00585092">
            <w:pPr>
              <w:snapToGrid w:val="0"/>
              <w:rPr>
                <w:rFonts w:ascii="Times New Roman" w:eastAsia="DejaVu Sans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7 воп.1-4 с.40</w:t>
            </w:r>
          </w:p>
          <w:p w:rsidR="00585092" w:rsidRPr="00E56F44" w:rsidRDefault="00585092" w:rsidP="00585092">
            <w:pPr>
              <w:snapToGrid w:val="0"/>
              <w:rPr>
                <w:rFonts w:ascii="Times New Roman" w:eastAsia="DejaVu Sans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8 воп.1,2</w:t>
            </w:r>
          </w:p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Военные угрозы национальной безопасности России. Характер современных войн и вооружённых конфликтов.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9 воп.1-3 сообщения по зад.1,2 с.50  </w:t>
            </w:r>
            <w:r w:rsidRPr="00E56F44">
              <w:rPr>
                <w:rFonts w:ascii="Times New Roman" w:hAnsi="Times New Roman"/>
                <w:sz w:val="24"/>
                <w:szCs w:val="24"/>
              </w:rPr>
              <w:t>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10 воп.1,4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Выводы 1-4 с.62 § 12 воп.1-4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 xml:space="preserve">Гражданская оборона, ее предназначение и </w:t>
            </w:r>
            <w:proofErr w:type="gramStart"/>
            <w:r w:rsidRPr="005770A1">
              <w:rPr>
                <w:rFonts w:ascii="Times New Roman" w:hAnsi="Times New Roman"/>
                <w:sz w:val="22"/>
                <w:szCs w:val="22"/>
              </w:rPr>
              <w:t>основные</w:t>
            </w:r>
            <w:proofErr w:type="gramEnd"/>
            <w:r w:rsidRPr="005770A1">
              <w:rPr>
                <w:rFonts w:ascii="Times New Roman" w:hAnsi="Times New Roman"/>
                <w:sz w:val="22"/>
                <w:szCs w:val="22"/>
              </w:rPr>
              <w:t xml:space="preserve"> задачи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30 зад. 1-3 на выбор одно, воп.1-4 с.162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Ядерное оружие и его поражающие свойства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31 воп.1зад.3с.168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Поражающие факторы ядерного взрыва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31 воп.1зад.3с.168</w:t>
            </w:r>
          </w:p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sz w:val="22"/>
                <w:szCs w:val="22"/>
              </w:rPr>
              <w:t>Химическое оружие и его боевые свойства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31 воп.2 зад.4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sz w:val="22"/>
                <w:szCs w:val="22"/>
              </w:rPr>
              <w:t>Классификация отравляющих веществ.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31 воп.2 зад.4</w:t>
            </w:r>
          </w:p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sz w:val="22"/>
                <w:szCs w:val="22"/>
              </w:rPr>
              <w:t>Биологическое оружие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31 воп.3 схема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Оповещение населения об опасностях, возникающих при ЧС мирного и военного времени.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32зад.1-3 с.172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действия по сигналу «Внимание всем!»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Инженерная защита населения от ЧС мирного и военного времени.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33 воп.1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sz w:val="22"/>
                <w:szCs w:val="22"/>
              </w:rPr>
              <w:t>Эвакуация населения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pStyle w:val="aa"/>
              <w:rPr>
                <w:bCs/>
              </w:rPr>
            </w:pPr>
            <w:r w:rsidRPr="00E56F44">
              <w:rPr>
                <w:bCs/>
              </w:rPr>
              <w:t>конспект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 xml:space="preserve">§ 34 </w:t>
            </w:r>
            <w:proofErr w:type="gramStart"/>
            <w:r w:rsidRPr="00E56F44">
              <w:rPr>
                <w:rFonts w:ascii="Times New Roman" w:hAnsi="Times New Roman"/>
                <w:sz w:val="24"/>
                <w:szCs w:val="24"/>
              </w:rPr>
              <w:t>уст-во</w:t>
            </w:r>
            <w:proofErr w:type="gramEnd"/>
            <w:r w:rsidRPr="00E56F44">
              <w:rPr>
                <w:rFonts w:ascii="Times New Roman" w:hAnsi="Times New Roman"/>
                <w:sz w:val="24"/>
                <w:szCs w:val="24"/>
              </w:rPr>
              <w:t xml:space="preserve"> ГП-7,АИ-2</w:t>
            </w:r>
          </w:p>
          <w:p w:rsidR="00585092" w:rsidRPr="00E56F44" w:rsidRDefault="00585092" w:rsidP="00585092">
            <w:pPr>
              <w:pStyle w:val="aa"/>
              <w:rPr>
                <w:b/>
                <w:bCs/>
              </w:rPr>
            </w:pPr>
            <w:r w:rsidRPr="00E56F44">
              <w:t>зад.1-3 с.182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История создания и развития ВС РФ.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37 сообщения зад.1,4 с.196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20.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Памяти поколений – дни воинской славы России.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38 зад.2,4сообщения о победных днях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Состав Вооруженных Сил РФ. Руководство и управление ВС РФ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 xml:space="preserve">§ 39 воп.1-3 схема 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зад.1-4 с.210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770A1">
              <w:rPr>
                <w:rFonts w:ascii="Times New Roman" w:hAnsi="Times New Roman"/>
                <w:sz w:val="22"/>
                <w:szCs w:val="22"/>
              </w:rPr>
              <w:t>СВ</w:t>
            </w:r>
            <w:proofErr w:type="gramEnd"/>
            <w:r w:rsidRPr="005770A1">
              <w:rPr>
                <w:rFonts w:ascii="Times New Roman" w:hAnsi="Times New Roman"/>
                <w:sz w:val="22"/>
                <w:szCs w:val="22"/>
              </w:rPr>
              <w:t xml:space="preserve">, ВВС и ВМФ, их состав и предназначение. Вооружение и </w:t>
            </w:r>
            <w:r w:rsidRPr="005770A1">
              <w:rPr>
                <w:rFonts w:ascii="Times New Roman" w:hAnsi="Times New Roman"/>
                <w:sz w:val="22"/>
                <w:szCs w:val="22"/>
              </w:rPr>
              <w:lastRenderedPageBreak/>
              <w:t>военная техника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lastRenderedPageBreak/>
              <w:t>§ 40 схема зад.1-4 с.216</w:t>
            </w:r>
          </w:p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lastRenderedPageBreak/>
              <w:t>§ 41,42 схема воп.4 зад.2-4 с.220 воп.4, зад.2 с.224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РВСН, ВДВ и космические войска, их состав и предназначение. Вооружение и военная техника.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 43 схема воп.4 зад</w:t>
            </w:r>
            <w:proofErr w:type="gramStart"/>
            <w:r w:rsidRPr="00E56F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6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6F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6F44">
              <w:rPr>
                <w:rFonts w:ascii="Times New Roman" w:hAnsi="Times New Roman"/>
                <w:sz w:val="24"/>
                <w:szCs w:val="24"/>
              </w:rPr>
              <w:t>.228 § 44 зад.1-4 с.232§ 44 зад.1-4 с.232§ 45 воп.4схема зад.1-3 с.236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Инфекционные заболевания, их классификация. Передача инфекции и профилактика инфекционных заболеваний.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§25вопросы 1-4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color w:val="000000"/>
                <w:spacing w:val="-1"/>
                <w:sz w:val="22"/>
                <w:szCs w:val="22"/>
              </w:rPr>
              <w:t>Организация караульной службы,</w:t>
            </w:r>
            <w:r w:rsidRPr="005770A1">
              <w:rPr>
                <w:rFonts w:ascii="Times New Roman" w:hAnsi="Times New Roman"/>
                <w:sz w:val="22"/>
                <w:szCs w:val="22"/>
              </w:rPr>
              <w:t xml:space="preserve"> Общие положения. Часовой и обязанности часового.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§52-54</w:t>
            </w:r>
          </w:p>
          <w:p w:rsidR="00585092" w:rsidRPr="00E56F44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bCs/>
                <w:color w:val="000000"/>
                <w:spacing w:val="-1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Суточный наряд. Общие положения. Обязанности дежурного и дневального по роте.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§52-54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Назначение и боевые свойства автомата Калашникова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§64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237" w:type="dxa"/>
            <w:vAlign w:val="center"/>
          </w:tcPr>
          <w:p w:rsidR="00585092" w:rsidRPr="005770A1" w:rsidRDefault="00585092" w:rsidP="00585092">
            <w:pPr>
              <w:snapToGrid w:val="0"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Порядок неполной разборки и сборки автомата Калашникова (практическое занятие)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§65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6237" w:type="dxa"/>
            <w:vAlign w:val="center"/>
          </w:tcPr>
          <w:p w:rsidR="00585092" w:rsidRPr="005770A1" w:rsidRDefault="00585092" w:rsidP="00585092">
            <w:pPr>
              <w:snapToGrid w:val="0"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kern w:val="36"/>
                <w:sz w:val="22"/>
                <w:szCs w:val="22"/>
              </w:rPr>
              <w:t xml:space="preserve">Инженерное оборудование и маскировка позиций </w:t>
            </w:r>
            <w:r w:rsidRPr="005770A1">
              <w:rPr>
                <w:rFonts w:ascii="Times New Roman" w:hAnsi="Times New Roman"/>
                <w:bCs/>
                <w:kern w:val="36"/>
                <w:sz w:val="22"/>
                <w:szCs w:val="22"/>
              </w:rPr>
              <w:br/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237" w:type="dxa"/>
            <w:vAlign w:val="center"/>
          </w:tcPr>
          <w:p w:rsidR="00585092" w:rsidRPr="005770A1" w:rsidRDefault="00585092" w:rsidP="00585092">
            <w:pPr>
              <w:snapToGrid w:val="0"/>
              <w:spacing w:line="100" w:lineRule="atLeast"/>
              <w:rPr>
                <w:rFonts w:ascii="Times New Roman" w:hAnsi="Times New Roman"/>
                <w:bCs/>
                <w:kern w:val="36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kern w:val="36"/>
                <w:sz w:val="22"/>
                <w:szCs w:val="22"/>
              </w:rPr>
              <w:t>Материальная часть  ручных гранат</w:t>
            </w:r>
          </w:p>
          <w:p w:rsidR="00585092" w:rsidRPr="005770A1" w:rsidRDefault="00585092" w:rsidP="00585092">
            <w:pPr>
              <w:snapToGrid w:val="0"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237" w:type="dxa"/>
            <w:vAlign w:val="center"/>
          </w:tcPr>
          <w:p w:rsidR="00585092" w:rsidRPr="005770A1" w:rsidRDefault="00585092" w:rsidP="00585092">
            <w:pPr>
              <w:snapToGrid w:val="0"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Современный бой</w:t>
            </w:r>
          </w:p>
          <w:p w:rsidR="00585092" w:rsidRPr="005770A1" w:rsidRDefault="00585092" w:rsidP="00585092">
            <w:pPr>
              <w:snapToGrid w:val="0"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§67-68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Биологические ритмы. Общие понятия. Влияние биоритмов на работоспособность </w:t>
            </w:r>
            <w:r w:rsidRPr="005770A1">
              <w:rPr>
                <w:rFonts w:ascii="Times New Roman" w:hAnsi="Times New Roman"/>
                <w:bCs/>
                <w:sz w:val="22"/>
                <w:szCs w:val="22"/>
              </w:rPr>
              <w:t>человека.</w:t>
            </w: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Строевые приёмы и движение без оружия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§59-60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Здоровый образ жизни.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snapToGrid w:val="0"/>
              <w:rPr>
                <w:rFonts w:ascii="Times New Roman" w:eastAsia="DejaVu Sans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</w:t>
            </w:r>
            <w:r w:rsidRPr="00E56F44">
              <w:rPr>
                <w:rFonts w:ascii="Times New Roman" w:eastAsia="DejaVu Sans" w:hAnsi="Times New Roman"/>
                <w:sz w:val="24"/>
                <w:szCs w:val="24"/>
              </w:rPr>
              <w:t xml:space="preserve"> 26,28 диаграмма факторов</w:t>
            </w:r>
          </w:p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зад.1-3 с.142, борьба со стрессом с.151</w:t>
            </w:r>
          </w:p>
        </w:tc>
      </w:tr>
      <w:tr w:rsidR="00585092" w:rsidTr="00585092">
        <w:tc>
          <w:tcPr>
            <w:tcW w:w="993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237" w:type="dxa"/>
          </w:tcPr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5770A1">
              <w:rPr>
                <w:rFonts w:ascii="Times New Roman" w:hAnsi="Times New Roman"/>
                <w:sz w:val="22"/>
                <w:szCs w:val="22"/>
              </w:rPr>
              <w:t>Терроризм и террористическая деятельность</w:t>
            </w:r>
          </w:p>
          <w:p w:rsidR="00585092" w:rsidRPr="005770A1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585092" w:rsidRPr="00E56F44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E56F44">
              <w:rPr>
                <w:rFonts w:ascii="Times New Roman" w:hAnsi="Times New Roman"/>
                <w:sz w:val="24"/>
                <w:szCs w:val="24"/>
              </w:rPr>
              <w:t>§13-16</w:t>
            </w:r>
          </w:p>
        </w:tc>
      </w:tr>
      <w:tr w:rsidR="00585092" w:rsidRPr="00D8581E" w:rsidTr="00585092">
        <w:tc>
          <w:tcPr>
            <w:tcW w:w="993" w:type="dxa"/>
          </w:tcPr>
          <w:p w:rsidR="00585092" w:rsidRPr="00D8581E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585092" w:rsidRPr="00D8581E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  <w:r w:rsidRPr="00D8581E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35 часов</w:t>
            </w:r>
          </w:p>
        </w:tc>
        <w:tc>
          <w:tcPr>
            <w:tcW w:w="3261" w:type="dxa"/>
          </w:tcPr>
          <w:p w:rsidR="00585092" w:rsidRPr="00D8581E" w:rsidRDefault="00585092" w:rsidP="00585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3376" w:rsidRDefault="00AC3376" w:rsidP="00585092">
      <w:pPr>
        <w:rPr>
          <w:rFonts w:ascii="Times New Roman" w:hAnsi="Times New Roman"/>
        </w:rPr>
      </w:pPr>
    </w:p>
    <w:p w:rsidR="00585092" w:rsidRPr="00E56F44" w:rsidRDefault="00585092" w:rsidP="00AC3376">
      <w:pPr>
        <w:jc w:val="center"/>
        <w:rPr>
          <w:rFonts w:ascii="Times New Roman" w:hAnsi="Times New Roman"/>
          <w:b/>
        </w:rPr>
      </w:pPr>
      <w:r w:rsidRPr="00E56F44">
        <w:rPr>
          <w:rFonts w:ascii="Times New Roman" w:hAnsi="Times New Roman"/>
          <w:b/>
        </w:rPr>
        <w:t>Календарно-тематическое планирование</w:t>
      </w:r>
      <w:r>
        <w:rPr>
          <w:rFonts w:ascii="Times New Roman" w:hAnsi="Times New Roman"/>
          <w:b/>
        </w:rPr>
        <w:t xml:space="preserve"> 11</w:t>
      </w:r>
      <w:r w:rsidRPr="00E56F44">
        <w:rPr>
          <w:rFonts w:ascii="Times New Roman" w:hAnsi="Times New Roman"/>
          <w:b/>
        </w:rPr>
        <w:t xml:space="preserve"> класс</w:t>
      </w:r>
    </w:p>
    <w:tbl>
      <w:tblPr>
        <w:tblStyle w:val="a9"/>
        <w:tblpPr w:leftFromText="180" w:rightFromText="180" w:vertAnchor="text" w:tblpY="1"/>
        <w:tblOverlap w:val="never"/>
        <w:tblW w:w="9706" w:type="dxa"/>
        <w:tblInd w:w="108" w:type="dxa"/>
        <w:tblLook w:val="04A0" w:firstRow="1" w:lastRow="0" w:firstColumn="1" w:lastColumn="0" w:noHBand="0" w:noVBand="1"/>
      </w:tblPr>
      <w:tblGrid>
        <w:gridCol w:w="1035"/>
        <w:gridCol w:w="4918"/>
        <w:gridCol w:w="3753"/>
      </w:tblGrid>
      <w:tr w:rsidR="00585092" w:rsidRPr="00F27A1E" w:rsidTr="00585092">
        <w:trPr>
          <w:trHeight w:val="570"/>
        </w:trPr>
        <w:tc>
          <w:tcPr>
            <w:tcW w:w="1035" w:type="dxa"/>
            <w:vMerge w:val="restart"/>
          </w:tcPr>
          <w:p w:rsidR="00585092" w:rsidRPr="00B10880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880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918" w:type="dxa"/>
            <w:vMerge w:val="restart"/>
          </w:tcPr>
          <w:p w:rsidR="00585092" w:rsidRPr="00B10880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8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Тема урока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88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85092" w:rsidRPr="00F27A1E" w:rsidTr="00585092">
        <w:trPr>
          <w:trHeight w:val="240"/>
        </w:trPr>
        <w:tc>
          <w:tcPr>
            <w:tcW w:w="1035" w:type="dxa"/>
            <w:vMerge/>
          </w:tcPr>
          <w:p w:rsidR="00585092" w:rsidRPr="00B10880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Merge/>
          </w:tcPr>
          <w:p w:rsidR="00585092" w:rsidRPr="00B10880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RPr="00F27A1E" w:rsidTr="00585092">
        <w:tc>
          <w:tcPr>
            <w:tcW w:w="1035" w:type="dxa"/>
          </w:tcPr>
          <w:p w:rsidR="00585092" w:rsidRPr="00BD74C2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D74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  <w:vAlign w:val="center"/>
          </w:tcPr>
          <w:p w:rsidR="00585092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D74C2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  <w:p w:rsidR="00585092" w:rsidRPr="00BD74C2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D74C2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D74C2">
              <w:rPr>
                <w:rFonts w:ascii="Times New Roman" w:hAnsi="Times New Roman"/>
                <w:sz w:val="24"/>
                <w:szCs w:val="24"/>
              </w:rPr>
              <w:t>§ 1 воп.1-4, зад</w:t>
            </w:r>
            <w:proofErr w:type="gramStart"/>
            <w:r w:rsidRPr="00BD74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7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74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D74C2">
              <w:rPr>
                <w:rFonts w:ascii="Times New Roman" w:hAnsi="Times New Roman"/>
                <w:sz w:val="24"/>
                <w:szCs w:val="24"/>
              </w:rPr>
              <w:t>.10§ 2 воп.1-4, зад. ПМП при ожоге с.16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8" w:type="dxa"/>
            <w:vAlign w:val="center"/>
          </w:tcPr>
          <w:p w:rsidR="00585092" w:rsidRPr="00B10880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 Права и обязанности граждан  в области пожарной безопасности. Правила личной безопасности при пожаре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2 воп.1-4, зад. ПМП при ожоге с.16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водоемах в различное время года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3 воп.1-4,  с.22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Правила личной гигиены.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11 воп.1,2,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о рациональном питании с.65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ПМП при острой сердечной недостаточности и инсульте.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16 воп.1-4зад. с.84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Первая медицинская помощь при кровотечениях и ранениях.</w:t>
            </w:r>
          </w:p>
        </w:tc>
        <w:tc>
          <w:tcPr>
            <w:tcW w:w="3753" w:type="dxa"/>
          </w:tcPr>
          <w:p w:rsidR="00585092" w:rsidRPr="00B10880" w:rsidRDefault="004607A0" w:rsidP="00585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Основные правила оказания первой помощи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lastRenderedPageBreak/>
              <w:t>§18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Правила остановки артериального кровотечения.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eastAsia="NewtonC" w:hAnsi="Times New Roman"/>
                <w:sz w:val="24"/>
                <w:szCs w:val="24"/>
              </w:rPr>
              <w:t>Способы</w:t>
            </w:r>
            <w:r w:rsidRPr="00B10880">
              <w:rPr>
                <w:rFonts w:ascii="Times New Roman" w:hAnsi="Times New Roman"/>
                <w:sz w:val="24"/>
                <w:szCs w:val="24"/>
              </w:rPr>
              <w:t xml:space="preserve"> иммобилизации и переноски пострадавшего.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20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.100-101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21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.104-105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Первая медицинская помощь при черепно-мозговой травме, травме груди и живота.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22 воп.1-4, зад. с.108,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с.109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травмах области таза, повреждении позвоночника, спины.  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23 воп.1-4, зад. с.112,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с.113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травматическом шоке.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к §18 с.93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остановке сердца.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24 воп.1-4, зад. с.118,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с.119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30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.148-149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Организация воинского учёта. Первоначальная постановка граждан на воинский учёт.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31 воп.1-4, с.152,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сооб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>-я по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.153§ 32 воп.1-4, зад. с.156-157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34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.164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37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.178-179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Организация медицинского освидетельствования граждан при постановке на воинский учёт.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38 воп.1-4, зад. с.184,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с.185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Увольнение с военной службы и пребывание в запасе.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40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.192,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41 воп.1-4, зад. с.196,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с.197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eastAsia="NewtonC" w:hAnsi="Times New Roman"/>
                <w:sz w:val="24"/>
                <w:szCs w:val="24"/>
              </w:rPr>
              <w:t>Статус</w:t>
            </w:r>
            <w:r w:rsidRPr="00B10880">
              <w:rPr>
                <w:rFonts w:ascii="Times New Roman" w:hAnsi="Times New Roman"/>
                <w:sz w:val="24"/>
                <w:szCs w:val="24"/>
              </w:rPr>
              <w:t xml:space="preserve"> военнослужащего.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42 воп.1-4, зад. с.200,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с.201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spacing w:line="230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Обязанности и ответственность военнослужащих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eastAsia="NewtonC" w:hAnsi="Times New Roman"/>
                <w:sz w:val="24"/>
                <w:szCs w:val="24"/>
              </w:rPr>
              <w:t>Военные</w:t>
            </w:r>
            <w:r w:rsidRPr="00B10880">
              <w:rPr>
                <w:rFonts w:ascii="Times New Roman" w:hAnsi="Times New Roman"/>
                <w:sz w:val="24"/>
                <w:szCs w:val="24"/>
              </w:rPr>
              <w:t xml:space="preserve"> аспекты международного права.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43 воп.1-4, зад. с.206,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с.207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Преступления против военной службы.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Общевоинские уставы В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закон воинской жизни.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44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.210,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сооб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>-е об истории создания  уставов, с.211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eastAsia="NewtonC" w:hAnsi="Times New Roman"/>
                <w:sz w:val="24"/>
                <w:szCs w:val="24"/>
              </w:rPr>
            </w:pPr>
            <w:r w:rsidRPr="00B10880">
              <w:rPr>
                <w:rFonts w:ascii="Times New Roman" w:eastAsia="NewtonC" w:hAnsi="Times New Roman"/>
                <w:sz w:val="24"/>
                <w:szCs w:val="24"/>
              </w:rPr>
              <w:t>Прохождение военной службы по призыву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61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.282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spacing w:line="230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Особенности военной службы по контракту.</w:t>
            </w:r>
          </w:p>
          <w:p w:rsidR="00585092" w:rsidRPr="00B10880" w:rsidRDefault="00585092" w:rsidP="00585092">
            <w:pPr>
              <w:shd w:val="clear" w:color="auto" w:fill="FFFFFF"/>
              <w:spacing w:line="230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64 воп.1-3 с.298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85092" w:rsidRPr="00B10880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Альтернативная гражданская служба. Прохождение и увольнение</w:t>
            </w:r>
          </w:p>
          <w:p w:rsidR="00585092" w:rsidRPr="00B10880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lastRenderedPageBreak/>
              <w:t>§ 65 воп.1-3 с.308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85092" w:rsidRPr="00B10880" w:rsidRDefault="00585092" w:rsidP="005850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Боевое Знамя воинской части – символ воинской чести, доблести и славы.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 57 воп.1-4,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.266, примеры из истории с.267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spacing w:line="230" w:lineRule="exact"/>
              <w:ind w:right="461"/>
              <w:rPr>
                <w:rFonts w:ascii="Times New Roman" w:hAnsi="Times New Roman"/>
                <w:bCs/>
                <w:spacing w:val="8"/>
                <w:sz w:val="24"/>
                <w:szCs w:val="24"/>
              </w:rPr>
            </w:pPr>
            <w:r w:rsidRPr="00B10880">
              <w:rPr>
                <w:rFonts w:ascii="Times New Roman" w:eastAsia="NewtonC" w:hAnsi="Times New Roman"/>
                <w:sz w:val="24"/>
                <w:szCs w:val="24"/>
              </w:rPr>
              <w:t>Ордена</w:t>
            </w:r>
            <w:r w:rsidRPr="00B10880">
              <w:rPr>
                <w:rFonts w:ascii="Times New Roman" w:hAnsi="Times New Roman"/>
                <w:sz w:val="24"/>
                <w:szCs w:val="24"/>
              </w:rPr>
              <w:t xml:space="preserve"> — почетные награды за воинские отличия и заслуги в бою и военной службе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28 воп.1-4, с.140,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сооб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>-я по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.141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spacing w:line="230" w:lineRule="exact"/>
              <w:ind w:right="461"/>
              <w:rPr>
                <w:rFonts w:ascii="Times New Roman" w:hAnsi="Times New Roman"/>
                <w:bCs/>
                <w:spacing w:val="8"/>
                <w:sz w:val="24"/>
                <w:szCs w:val="24"/>
              </w:rPr>
            </w:pPr>
            <w:r w:rsidRPr="00B10880">
              <w:rPr>
                <w:rFonts w:ascii="Times New Roman" w:eastAsia="NewtonC" w:hAnsi="Times New Roman"/>
                <w:sz w:val="24"/>
                <w:szCs w:val="24"/>
              </w:rPr>
              <w:t>Военная</w:t>
            </w:r>
            <w:r w:rsidRPr="00B10880">
              <w:rPr>
                <w:rFonts w:ascii="Times New Roman" w:hAnsi="Times New Roman"/>
                <w:sz w:val="24"/>
                <w:szCs w:val="24"/>
              </w:rPr>
              <w:t xml:space="preserve"> форма одежды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 xml:space="preserve">§ 29 воп.1-4, с.144, </w:t>
            </w:r>
            <w:proofErr w:type="spellStart"/>
            <w:r w:rsidRPr="00B10880">
              <w:rPr>
                <w:rFonts w:ascii="Times New Roman" w:hAnsi="Times New Roman"/>
                <w:sz w:val="24"/>
                <w:szCs w:val="24"/>
              </w:rPr>
              <w:t>сооб</w:t>
            </w:r>
            <w:proofErr w:type="spellEnd"/>
            <w:r w:rsidRPr="00B10880">
              <w:rPr>
                <w:rFonts w:ascii="Times New Roman" w:hAnsi="Times New Roman"/>
                <w:sz w:val="24"/>
                <w:szCs w:val="24"/>
              </w:rPr>
              <w:t>-я по зад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8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0880">
              <w:rPr>
                <w:rFonts w:ascii="Times New Roman" w:hAnsi="Times New Roman"/>
                <w:sz w:val="24"/>
                <w:szCs w:val="24"/>
              </w:rPr>
              <w:t>.145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spacing w:line="230" w:lineRule="exact"/>
              <w:ind w:right="461"/>
              <w:rPr>
                <w:rFonts w:ascii="Times New Roman" w:hAnsi="Times New Roman"/>
                <w:bCs/>
                <w:spacing w:val="8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Знаки различия военнослужащих.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§62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spacing w:line="230" w:lineRule="exact"/>
              <w:ind w:right="461"/>
              <w:rPr>
                <w:rFonts w:ascii="Times New Roman" w:hAnsi="Times New Roman"/>
                <w:bCs/>
                <w:spacing w:val="8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bCs/>
                <w:spacing w:val="8"/>
                <w:sz w:val="24"/>
                <w:szCs w:val="24"/>
              </w:rPr>
              <w:t>Воинские звания военнослужащих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918" w:type="dxa"/>
          </w:tcPr>
          <w:p w:rsidR="00585092" w:rsidRPr="00B10880" w:rsidRDefault="00585092" w:rsidP="005850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Военная присяга — клятва воина на верность </w:t>
            </w:r>
            <w:r w:rsidRPr="00B10880">
              <w:rPr>
                <w:rFonts w:ascii="Times New Roman" w:hAnsi="Times New Roman"/>
                <w:bCs/>
                <w:sz w:val="24"/>
                <w:szCs w:val="24"/>
              </w:rPr>
              <w:t>Родине — России.</w:t>
            </w:r>
          </w:p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sz w:val="24"/>
                <w:szCs w:val="24"/>
              </w:rPr>
              <w:t>§58</w:t>
            </w:r>
          </w:p>
        </w:tc>
      </w:tr>
      <w:tr w:rsidR="00585092" w:rsidRPr="00F27A1E" w:rsidTr="00585092">
        <w:tc>
          <w:tcPr>
            <w:tcW w:w="1035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585092" w:rsidRPr="00B10880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B1088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 часа</w:t>
            </w:r>
          </w:p>
        </w:tc>
        <w:tc>
          <w:tcPr>
            <w:tcW w:w="3753" w:type="dxa"/>
          </w:tcPr>
          <w:p w:rsidR="00585092" w:rsidRPr="00B10880" w:rsidRDefault="00585092" w:rsidP="00585092">
            <w:pPr>
              <w:pStyle w:val="aa"/>
              <w:rPr>
                <w:b/>
                <w:bCs/>
              </w:rPr>
            </w:pPr>
          </w:p>
        </w:tc>
      </w:tr>
    </w:tbl>
    <w:p w:rsidR="00585092" w:rsidRDefault="00585092" w:rsidP="00585092">
      <w:pPr>
        <w:rPr>
          <w:rFonts w:ascii="Times New Roman" w:hAnsi="Times New Roman"/>
          <w:b/>
          <w:sz w:val="28"/>
          <w:szCs w:val="28"/>
        </w:rPr>
        <w:sectPr w:rsidR="00585092" w:rsidSect="00585092">
          <w:pgSz w:w="11906" w:h="16838"/>
          <w:pgMar w:top="1134" w:right="1843" w:bottom="1134" w:left="851" w:header="709" w:footer="709" w:gutter="0"/>
          <w:cols w:space="708"/>
          <w:docGrid w:linePitch="360"/>
        </w:sectPr>
      </w:pPr>
    </w:p>
    <w:tbl>
      <w:tblPr>
        <w:tblW w:w="11340" w:type="dxa"/>
        <w:tblInd w:w="-10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567"/>
      </w:tblGrid>
      <w:tr w:rsidR="00585092" w:rsidTr="00585092">
        <w:trPr>
          <w:gridAfter w:val="1"/>
          <w:wAfter w:w="567" w:type="dxa"/>
        </w:trPr>
        <w:tc>
          <w:tcPr>
            <w:tcW w:w="10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F3000D">
              <w:rPr>
                <w:rFonts w:ascii="Times New Roman" w:hAnsi="Times New Roman"/>
                <w:b/>
                <w:sz w:val="28"/>
                <w:szCs w:val="28"/>
              </w:rPr>
              <w:t xml:space="preserve">5. Требования к уровню подготовки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bCs/>
                <w:i/>
                <w:sz w:val="18"/>
                <w:szCs w:val="18"/>
              </w:rPr>
            </w:pP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                                    </w:t>
            </w:r>
            <w:r w:rsidRPr="00E43272">
              <w:rPr>
                <w:bCs/>
                <w:i/>
                <w:sz w:val="18"/>
                <w:szCs w:val="18"/>
              </w:rPr>
              <w:t>ТРЕБОВАНИЯ К УРОВНЮ ПОДГОТОВКИ УЧАЩИХСЯ</w:t>
            </w:r>
            <w:r>
              <w:rPr>
                <w:bCs/>
                <w:i/>
                <w:sz w:val="18"/>
                <w:szCs w:val="18"/>
              </w:rPr>
              <w:t xml:space="preserve"> 10</w:t>
            </w:r>
            <w:r w:rsidRPr="00E43272">
              <w:rPr>
                <w:bCs/>
                <w:i/>
                <w:sz w:val="18"/>
                <w:szCs w:val="18"/>
              </w:rPr>
              <w:t xml:space="preserve"> КЛАССА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основные понятия ГО;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современные средства поражения и их поражающие факторы, мероприятия по защите населения;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организацию инженерной защиты населения от поражающих факторов ЧС военного и мирного времени;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организацию гражданской обороны в школе.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основные понятия и структуру ЗОЖ;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роль питания как составляющей ЗОЖ;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влияние двигательной активности на здоровье человека;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социальную опасность вредных привычек, механизмы их возникновения, меры профилактики.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основные понятия, функции и показатели здоровья;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признаки инфекционных заболеваний, условия и механизмы передачи инфекции;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наиболее часто встречающиеся инфекции и механизмы их передачи, меры профилактики.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правовые основы обеспечения защиты населения от ЧС;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основные мероприятия, проводимые в РФ по защите населения от ЧС;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особенности современных войн и вооружённых конфликтов;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общие черты международного терроризма.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причины возникновения чрезвычайных ситуаций природного и техногенного характера;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потенциальные опасности природного, техногенного и социального происхождения, характерные для Тамбовской области;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потенциально опасные объекты в районе проживания.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правила безопасности при автономном существовании в природной среде;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правила подготовки и обеспечения безопасности в походах;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правила поведения при захвате в заложники или похищении.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определить вид применённого оружия;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пользоваться убежищем;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подобрать противогаз и пользоваться им;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действовать при угрозе ЧС, возникновении ЧС и ликвидации последствий ЧС в школе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b/>
                <w:bCs/>
                <w:sz w:val="22"/>
                <w:szCs w:val="22"/>
              </w:rPr>
              <w:t xml:space="preserve">- </w:t>
            </w:r>
            <w:r w:rsidRPr="00E43272">
              <w:rPr>
                <w:sz w:val="22"/>
                <w:szCs w:val="22"/>
              </w:rPr>
              <w:t xml:space="preserve">вести здоровый образ жизни, противостоять вредным привычкам, проявлять активную жизненную позицию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в любых условиях проживания обеспечивать выполнение правил гигиены;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обеспечивать выполнение основных мероприятий по предупреждению инфекционных заболеваний.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работать с правовыми документами.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-различать ЧС геологического, метеорологического, гидрологического, биологического происхождения;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различать ЧС техногенного характера в соответствии с их классификацией. </w:t>
            </w: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43272">
              <w:rPr>
                <w:sz w:val="22"/>
                <w:szCs w:val="22"/>
              </w:rPr>
              <w:t xml:space="preserve">- устанавливать причинно-следственные связи между соблюдением общих мер безопасности при автономном существовании в природе и возникновением различных опасных ситуаций; </w:t>
            </w:r>
          </w:p>
          <w:p w:rsidR="00585092" w:rsidRPr="00E43272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43272">
              <w:rPr>
                <w:rFonts w:ascii="Times New Roman" w:hAnsi="Times New Roman"/>
              </w:rPr>
              <w:t>- назвать способы ориентирования на местности, подачи сигналов бедствия и другие приёмы обеспечения безопасности в случае автономного существования в природных условиях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bCs/>
                <w:i/>
                <w:sz w:val="18"/>
                <w:szCs w:val="18"/>
              </w:rPr>
            </w:pPr>
          </w:p>
          <w:p w:rsidR="00585092" w:rsidRPr="00E43272" w:rsidRDefault="00585092" w:rsidP="00AC3376">
            <w:pPr>
              <w:pStyle w:val="Default"/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                           </w:t>
            </w:r>
            <w:r w:rsidRPr="00E43272">
              <w:rPr>
                <w:bCs/>
                <w:i/>
                <w:sz w:val="18"/>
                <w:szCs w:val="18"/>
              </w:rPr>
              <w:t xml:space="preserve">ТРЕБОВАНИЯ К УРОВНЮ ПОДГОТОВКИ УЧАЩИХСЯ 11 КЛАССА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уровню усвоения знаний: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Знать: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правила личной гигиены;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связь гигиены и физической культуры;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роль нравственности в обеспечении безопасных взаимоотношений полов и профилактики заболеваний, передаваемых половым путём;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основные положения законодательства о семье и браке.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симптомы и первую помощь при острой сердечной недостаточности;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правила первой помощи при ранениях, растяжениях связок, переломах и вывихах;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признаки остановки сердца и порядок действий при сердечно-лёгочной реанимации.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структуру и содержание общевоинских уставов;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условия и порядок приведения военнослужащих к воинской присяге;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организацию призыва на военную службу;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порядок поступления на военную службу по контракту и её прохождения;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альтернативной гражданской службы по сравнению с военной службой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требования к воину-специалисту;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порядок подготовки по воинским специальностям;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понятие и значение психологической готовности, способы её формирования;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требования, предъявляемые к офицеру военной службой;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важнейшие положения международного права войны.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Уметь: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оказать помощь при острой сердечной недостаточности, инсульте, при ранениях, растяжениях связок, переломах и вывихах, при остановке сердца и прекращении дыхания.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порядок определения годности к военной службе;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цели, задачи и составляющие обязательной подготовки граждан к военной службе;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назначение, структуру и содержание добровольной подготовки к военной службе;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порядок увольнения с военной службы и прохождение службы в запасе.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работать с правовыми документами.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использовать приобретенные знания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b/>
                <w:bCs/>
                <w:sz w:val="23"/>
                <w:szCs w:val="23"/>
              </w:rPr>
              <w:t xml:space="preserve">умения на практике </w:t>
            </w:r>
            <w:proofErr w:type="gramStart"/>
            <w:r>
              <w:rPr>
                <w:b/>
                <w:bCs/>
                <w:sz w:val="23"/>
                <w:szCs w:val="23"/>
              </w:rPr>
              <w:t>для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585092" w:rsidRDefault="00585092" w:rsidP="00AC3376">
            <w:pPr>
              <w:pStyle w:val="Default"/>
              <w:spacing w:after="27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ведения здорового образа жизни; </w:t>
            </w:r>
          </w:p>
          <w:p w:rsidR="00585092" w:rsidRDefault="00585092" w:rsidP="00AC3376">
            <w:pPr>
              <w:pStyle w:val="Default"/>
              <w:spacing w:after="27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действий в опасных и чрезвычайных ситуациях; </w:t>
            </w:r>
          </w:p>
          <w:p w:rsidR="00585092" w:rsidRDefault="00585092" w:rsidP="00AC3376">
            <w:pPr>
              <w:pStyle w:val="Default"/>
              <w:spacing w:after="27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proofErr w:type="spellStart"/>
            <w:r>
              <w:rPr>
                <w:sz w:val="23"/>
                <w:szCs w:val="23"/>
              </w:rPr>
              <w:t>полготовки</w:t>
            </w:r>
            <w:proofErr w:type="spellEnd"/>
            <w:r>
              <w:rPr>
                <w:sz w:val="23"/>
                <w:szCs w:val="23"/>
              </w:rPr>
              <w:t xml:space="preserve"> граждан к военной службе; </w:t>
            </w:r>
          </w:p>
          <w:p w:rsidR="00585092" w:rsidRDefault="00585092" w:rsidP="00AC3376">
            <w:pPr>
              <w:pStyle w:val="Default"/>
              <w:spacing w:after="27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соблюдения мер профилактики инфекционных заболеваний; </w:t>
            </w:r>
          </w:p>
          <w:p w:rsidR="00585092" w:rsidRDefault="00585092" w:rsidP="00AC3376">
            <w:pPr>
              <w:pStyle w:val="Default"/>
              <w:spacing w:after="27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оказания первой медицинской помощи в неотложных состояниях; </w:t>
            </w:r>
          </w:p>
          <w:p w:rsidR="00585092" w:rsidRDefault="00585092" w:rsidP="00AC337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подготовки к профессиональной деятельности. </w:t>
            </w:r>
          </w:p>
          <w:p w:rsidR="00585092" w:rsidRPr="005E19E3" w:rsidRDefault="00585092" w:rsidP="00AC33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  <w:r w:rsidRPr="005E19E3">
              <w:rPr>
                <w:rFonts w:ascii="Times New Roman" w:hAnsi="Times New Roman"/>
                <w:b/>
                <w:bCs/>
              </w:rPr>
              <w:t xml:space="preserve">Методы, технологии и формы контроля. </w:t>
            </w:r>
          </w:p>
          <w:p w:rsidR="00585092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5E19E3">
              <w:rPr>
                <w:sz w:val="22"/>
                <w:szCs w:val="22"/>
              </w:rPr>
              <w:t xml:space="preserve">Программа предусматривает формирование у обучающихся общеучебных умений и навыков, </w:t>
            </w:r>
          </w:p>
          <w:p w:rsidR="00585092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E19E3">
              <w:rPr>
                <w:sz w:val="22"/>
                <w:szCs w:val="22"/>
              </w:rPr>
              <w:t>ниверсальных</w:t>
            </w:r>
            <w:r>
              <w:rPr>
                <w:sz w:val="22"/>
                <w:szCs w:val="22"/>
              </w:rPr>
              <w:t xml:space="preserve"> </w:t>
            </w:r>
            <w:r w:rsidRPr="005E19E3">
              <w:rPr>
                <w:sz w:val="22"/>
                <w:szCs w:val="22"/>
              </w:rPr>
              <w:t xml:space="preserve"> способов деятельности и ключевых компетенций. В этом направлении приоритетами</w:t>
            </w:r>
            <w:r w:rsidRPr="00A0648D">
              <w:rPr>
                <w:sz w:val="22"/>
                <w:szCs w:val="22"/>
              </w:rPr>
              <w:t xml:space="preserve"> </w:t>
            </w:r>
          </w:p>
          <w:p w:rsidR="00585092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для учебного предмета  «Основы безопасности жизнедеятельности» на этапе основного общего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образования являются: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использование для познания окружающего мира различных методов наблюдения и моделирования;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выделение характерных причинно-следственных связей;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творческое решение учебных и практических задач;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сравнение, сопоставление, классификация, ранжирование объектов по одному или нескольким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   предложенным   основаниям, критериям;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самостоятельное выполнение различных творческих работ, участие в проектной деятельности;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использование для решения познавательных и коммуникативных задач различных источников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  информации, включая энциклопедии, словари, Интернет-ресурсы и другие базы данных; </w:t>
            </w:r>
          </w:p>
          <w:p w:rsidR="00585092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самостоятельная организация учебной деятельности; оценивание своего поведения, черт своего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0648D">
              <w:rPr>
                <w:sz w:val="22"/>
                <w:szCs w:val="22"/>
              </w:rPr>
              <w:t>характера,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  своего физического и эмоционального состояния; 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 xml:space="preserve">- соблюдение норм поведения в окружающей среде, правил здорового образа жизни; </w:t>
            </w:r>
          </w:p>
          <w:p w:rsidR="00585092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 w:rsidRPr="00A0648D">
              <w:rPr>
                <w:sz w:val="22"/>
                <w:szCs w:val="22"/>
              </w:rPr>
              <w:t>- использование своих прав и выполнение своих обязанностей как гражданина, члена общества и</w:t>
            </w:r>
          </w:p>
          <w:p w:rsidR="00585092" w:rsidRPr="00A0648D" w:rsidRDefault="00585092" w:rsidP="00AC3376">
            <w:pPr>
              <w:pStyle w:val="Default"/>
              <w:spacing w:line="276" w:lineRule="auto"/>
              <w:ind w:left="-709" w:right="-1379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0648D">
              <w:rPr>
                <w:sz w:val="22"/>
                <w:szCs w:val="22"/>
              </w:rPr>
              <w:t xml:space="preserve"> учебного   коллектива. </w:t>
            </w:r>
          </w:p>
          <w:p w:rsidR="00585092" w:rsidRPr="00A0648D" w:rsidRDefault="00585092" w:rsidP="00AC3376">
            <w:pPr>
              <w:shd w:val="clear" w:color="auto" w:fill="FFFFFF"/>
              <w:spacing w:after="0"/>
              <w:ind w:firstLine="4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Ф</w:t>
            </w:r>
            <w:r w:rsidRPr="00A0648D">
              <w:rPr>
                <w:rFonts w:ascii="Times New Roman" w:hAnsi="Times New Roman"/>
                <w:b/>
                <w:bCs/>
              </w:rPr>
              <w:t xml:space="preserve">ормы контроля. </w:t>
            </w:r>
          </w:p>
          <w:p w:rsidR="00585092" w:rsidRDefault="00585092" w:rsidP="00AC3376">
            <w:pPr>
              <w:shd w:val="clear" w:color="auto" w:fill="FFFFFF"/>
              <w:spacing w:after="0"/>
              <w:ind w:firstLine="420"/>
              <w:jc w:val="both"/>
              <w:rPr>
                <w:rFonts w:ascii="Times New Roman" w:hAnsi="Times New Roman"/>
              </w:rPr>
            </w:pPr>
            <w:r w:rsidRPr="00A0648D">
              <w:rPr>
                <w:rFonts w:ascii="Times New Roman" w:hAnsi="Times New Roman"/>
              </w:rPr>
              <w:lastRenderedPageBreak/>
              <w:t xml:space="preserve">Текущий контроль проводится систематически на каждом уроке и позволяет выявить степень </w:t>
            </w:r>
          </w:p>
          <w:p w:rsidR="00585092" w:rsidRDefault="00585092" w:rsidP="00AC33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A0648D">
              <w:rPr>
                <w:rFonts w:ascii="Times New Roman" w:hAnsi="Times New Roman"/>
              </w:rPr>
              <w:t>усвоения изученного учебного материала. Он проводится в форме решения ситуационных задач,</w:t>
            </w:r>
          </w:p>
          <w:p w:rsidR="00585092" w:rsidRDefault="00585092" w:rsidP="00AC33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A0648D">
              <w:rPr>
                <w:rFonts w:ascii="Times New Roman" w:hAnsi="Times New Roman"/>
              </w:rPr>
              <w:t xml:space="preserve">индивидуального опроса, работы по карточкам. Большое внимание уделяется </w:t>
            </w:r>
            <w:proofErr w:type="gramStart"/>
            <w:r w:rsidRPr="00A0648D">
              <w:rPr>
                <w:rFonts w:ascii="Times New Roman" w:hAnsi="Times New Roman"/>
              </w:rPr>
              <w:t>практическим</w:t>
            </w:r>
            <w:proofErr w:type="gramEnd"/>
            <w:r w:rsidRPr="00A0648D">
              <w:rPr>
                <w:rFonts w:ascii="Times New Roman" w:hAnsi="Times New Roman"/>
              </w:rPr>
              <w:t xml:space="preserve"> </w:t>
            </w:r>
          </w:p>
          <w:p w:rsidR="00585092" w:rsidRDefault="00585092" w:rsidP="00AC33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A0648D">
              <w:rPr>
                <w:rFonts w:ascii="Times New Roman" w:hAnsi="Times New Roman"/>
              </w:rPr>
              <w:t xml:space="preserve">работам. Предусматривается использование в практике семинаров-собеседований как средства рубежного </w:t>
            </w:r>
          </w:p>
          <w:p w:rsidR="00585092" w:rsidRDefault="00585092" w:rsidP="00AC33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A0648D">
              <w:rPr>
                <w:rFonts w:ascii="Times New Roman" w:hAnsi="Times New Roman"/>
              </w:rPr>
              <w:t xml:space="preserve">контроля. К семинарам учащиеся готовят сообщения, рефераты, доклады, принимают участие в дискуссиях. </w:t>
            </w:r>
          </w:p>
          <w:p w:rsidR="00585092" w:rsidRDefault="00585092" w:rsidP="00AC33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A0648D">
              <w:rPr>
                <w:rFonts w:ascii="Times New Roman" w:hAnsi="Times New Roman"/>
              </w:rPr>
              <w:t xml:space="preserve">В конце изучения каждого блока предусмотрены проверочные работы, которые проводятся в форме </w:t>
            </w:r>
          </w:p>
          <w:p w:rsidR="00585092" w:rsidRPr="00A0648D" w:rsidRDefault="00585092" w:rsidP="00AC3376">
            <w:pPr>
              <w:shd w:val="clear" w:color="auto" w:fill="FFFFFF"/>
              <w:spacing w:after="0"/>
              <w:jc w:val="both"/>
              <w:rPr>
                <w:rStyle w:val="c0"/>
                <w:color w:val="000000"/>
              </w:rPr>
            </w:pPr>
            <w:r w:rsidRPr="00A0648D">
              <w:rPr>
                <w:rFonts w:ascii="Times New Roman" w:hAnsi="Times New Roman"/>
              </w:rPr>
              <w:t>тестирования.</w:t>
            </w:r>
          </w:p>
          <w:p w:rsidR="00585092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092" w:rsidRPr="00750E4E" w:rsidRDefault="00585092" w:rsidP="00AC337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750E4E">
              <w:rPr>
                <w:rFonts w:ascii="Times New Roman" w:hAnsi="Times New Roman"/>
                <w:b/>
                <w:sz w:val="28"/>
                <w:szCs w:val="28"/>
              </w:rPr>
              <w:t xml:space="preserve"> 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0E4E">
              <w:rPr>
                <w:rFonts w:ascii="Times New Roman" w:hAnsi="Times New Roman"/>
                <w:b/>
                <w:sz w:val="28"/>
                <w:szCs w:val="28"/>
              </w:rPr>
              <w:t>Критерии и нормы оценки результатов освоения программы</w:t>
            </w:r>
          </w:p>
          <w:p w:rsidR="00585092" w:rsidRDefault="00585092" w:rsidP="00AC3376">
            <w:pPr>
              <w:spacing w:after="0"/>
              <w:ind w:righ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      </w:r>
          </w:p>
          <w:p w:rsidR="00585092" w:rsidRDefault="00585092" w:rsidP="00AC3376">
            <w:pPr>
              <w:tabs>
                <w:tab w:val="left" w:pos="1120"/>
              </w:tabs>
              <w:spacing w:after="0"/>
              <w:ind w:left="720" w:right="317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1.    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Оценку «5»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      </w:r>
          </w:p>
          <w:p w:rsidR="00585092" w:rsidRDefault="00585092" w:rsidP="00AC3376">
            <w:pPr>
              <w:tabs>
                <w:tab w:val="left" w:pos="1120"/>
              </w:tabs>
              <w:spacing w:after="0"/>
              <w:ind w:left="720" w:right="317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2.    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Оценку «4»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получает учащийся,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      </w:r>
          </w:p>
          <w:p w:rsidR="00585092" w:rsidRDefault="00585092" w:rsidP="00AC3376">
            <w:pPr>
              <w:tabs>
                <w:tab w:val="left" w:pos="1120"/>
              </w:tabs>
              <w:spacing w:after="0"/>
              <w:ind w:left="720" w:right="317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3.    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Оценку «3»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      </w:r>
          </w:p>
          <w:p w:rsidR="00585092" w:rsidRPr="00DC0F5E" w:rsidRDefault="00585092" w:rsidP="00AC3376">
            <w:pPr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     Оценку «2»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получает учащийся, чей устный ответ (выступление), письменная работа,  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</w:t>
            </w:r>
          </w:p>
        </w:tc>
      </w:tr>
      <w:tr w:rsidR="00585092" w:rsidTr="00585092">
        <w:trPr>
          <w:gridAfter w:val="1"/>
          <w:wAfter w:w="567" w:type="dxa"/>
        </w:trPr>
        <w:tc>
          <w:tcPr>
            <w:tcW w:w="10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092" w:rsidTr="00585092">
        <w:tc>
          <w:tcPr>
            <w:tcW w:w="11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5092" w:rsidRPr="00090D1B" w:rsidRDefault="00585092" w:rsidP="005850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Pr="00090D1B">
              <w:rPr>
                <w:rFonts w:ascii="Times New Roman" w:hAnsi="Times New Roman"/>
                <w:b/>
                <w:bCs/>
                <w:color w:val="000000"/>
              </w:rPr>
              <w:t>Контроль качества образования по курсу ОБЖ.</w:t>
            </w:r>
          </w:p>
          <w:p w:rsidR="00585092" w:rsidRPr="00090D1B" w:rsidRDefault="00585092" w:rsidP="005850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0D1B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Pr="00090D1B">
              <w:rPr>
                <w:rFonts w:ascii="Times New Roman" w:hAnsi="Times New Roman"/>
                <w:color w:val="000000"/>
              </w:rPr>
              <w:t>        тестирование (11 класс);</w:t>
            </w:r>
          </w:p>
          <w:p w:rsidR="00585092" w:rsidRPr="00090D1B" w:rsidRDefault="00585092" w:rsidP="00585092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color w:val="000000"/>
              </w:rPr>
            </w:pPr>
            <w:r w:rsidRPr="00090D1B">
              <w:rPr>
                <w:rFonts w:ascii="Times New Roman" w:hAnsi="Times New Roman"/>
                <w:color w:val="000000"/>
              </w:rPr>
              <w:t xml:space="preserve">        рефераты и их защита </w:t>
            </w:r>
            <w:proofErr w:type="gramStart"/>
            <w:r w:rsidRPr="00090D1B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090D1B">
              <w:rPr>
                <w:rFonts w:ascii="Times New Roman" w:hAnsi="Times New Roman"/>
                <w:color w:val="000000"/>
              </w:rPr>
              <w:t>11 класс);</w:t>
            </w:r>
          </w:p>
          <w:p w:rsidR="00585092" w:rsidRPr="00090D1B" w:rsidRDefault="00585092" w:rsidP="00585092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color w:val="000000"/>
              </w:rPr>
            </w:pPr>
            <w:r w:rsidRPr="00090D1B">
              <w:rPr>
                <w:rFonts w:ascii="Times New Roman" w:hAnsi="Times New Roman"/>
                <w:color w:val="000000"/>
              </w:rPr>
              <w:t xml:space="preserve">        самостоятельные работы, семинары </w:t>
            </w:r>
            <w:proofErr w:type="gramStart"/>
            <w:r w:rsidRPr="00090D1B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090D1B">
              <w:rPr>
                <w:rFonts w:ascii="Times New Roman" w:hAnsi="Times New Roman"/>
                <w:color w:val="000000"/>
              </w:rPr>
              <w:t>11 класс);</w:t>
            </w:r>
          </w:p>
          <w:p w:rsidR="00585092" w:rsidRDefault="00585092" w:rsidP="00585092">
            <w:pPr>
              <w:spacing w:after="0" w:line="240" w:lineRule="auto"/>
              <w:ind w:left="1120" w:hanging="420"/>
              <w:jc w:val="both"/>
              <w:rPr>
                <w:rFonts w:ascii="Times New Roman" w:hAnsi="Times New Roman"/>
                <w:color w:val="000000"/>
              </w:rPr>
            </w:pPr>
            <w:r w:rsidRPr="00090D1B">
              <w:rPr>
                <w:rFonts w:ascii="Times New Roman" w:hAnsi="Times New Roman"/>
                <w:color w:val="000000"/>
              </w:rPr>
              <w:t>        уметь проводить диагностику простых заболеваний, оказывать ПМП, ЭРП и ИВЛ</w:t>
            </w:r>
          </w:p>
          <w:p w:rsidR="00585092" w:rsidRPr="00090D1B" w:rsidRDefault="00585092" w:rsidP="00585092">
            <w:pPr>
              <w:spacing w:after="0" w:line="240" w:lineRule="auto"/>
              <w:ind w:left="1120" w:hanging="4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090D1B">
              <w:rPr>
                <w:rFonts w:ascii="Times New Roman" w:hAnsi="Times New Roman"/>
                <w:color w:val="000000"/>
              </w:rPr>
              <w:t xml:space="preserve"> пострадавшим (11 класс).</w:t>
            </w:r>
          </w:p>
          <w:p w:rsidR="00585092" w:rsidRDefault="00585092" w:rsidP="005850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7. </w:t>
            </w:r>
            <w:r w:rsidRPr="00DC0F5E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</w:t>
            </w:r>
            <w:proofErr w:type="gramStart"/>
            <w:r w:rsidRPr="00DC0F5E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ебно-методического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 материально</w:t>
            </w:r>
            <w:r w:rsidRPr="00DC0F5E">
              <w:rPr>
                <w:rFonts w:ascii="Times New Roman" w:hAnsi="Times New Roman"/>
                <w:b/>
                <w:sz w:val="28"/>
                <w:szCs w:val="28"/>
              </w:rPr>
              <w:t>-технического</w:t>
            </w:r>
          </w:p>
          <w:p w:rsidR="00585092" w:rsidRDefault="00585092" w:rsidP="0058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Pr="00DC0F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DC0F5E">
              <w:rPr>
                <w:rFonts w:ascii="Times New Roman" w:hAnsi="Times New Roman"/>
                <w:b/>
                <w:sz w:val="28"/>
                <w:szCs w:val="28"/>
              </w:rPr>
              <w:t>обеспечения образовательного процесса</w:t>
            </w:r>
          </w:p>
        </w:tc>
      </w:tr>
    </w:tbl>
    <w:p w:rsidR="00585092" w:rsidRPr="00090D1B" w:rsidRDefault="00585092" w:rsidP="00585092">
      <w:pPr>
        <w:tabs>
          <w:tab w:val="left" w:pos="1260"/>
        </w:tabs>
        <w:ind w:left="-993" w:right="-144"/>
        <w:jc w:val="both"/>
        <w:rPr>
          <w:rFonts w:ascii="Times New Roman" w:hAnsi="Times New Roman"/>
        </w:rPr>
      </w:pPr>
      <w:r w:rsidRPr="00090D1B">
        <w:rPr>
          <w:rFonts w:ascii="Times New Roman" w:hAnsi="Times New Roman"/>
        </w:rPr>
        <w:t xml:space="preserve">Эффективность преподавания курса ОБЖ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 w:rsidRPr="00090D1B">
        <w:rPr>
          <w:rFonts w:ascii="Times New Roman" w:hAnsi="Times New Roman"/>
        </w:rPr>
        <w:t>многопрофильностью</w:t>
      </w:r>
      <w:proofErr w:type="spellEnd"/>
      <w:r w:rsidRPr="00090D1B">
        <w:rPr>
          <w:rFonts w:ascii="Times New Roman" w:hAnsi="Times New Roman"/>
        </w:rPr>
        <w:t xml:space="preserve"> и практической направленностью. 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</w:t>
      </w:r>
      <w:r w:rsidRPr="00090D1B">
        <w:rPr>
          <w:rFonts w:ascii="Times New Roman" w:hAnsi="Times New Roman"/>
        </w:rPr>
        <w:lastRenderedPageBreak/>
        <w:t>с учреждениями обеспечения безопасности жизнедеятельности. Преподавателю ОБЖ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Интерактивный электронный контент преподавателя ОБЖ должен включать содержание предметной области «Физическая культура и основы безопасности жизнедеятельности», представленное текстовыми, ауди</w:t>
      </w:r>
      <w:proofErr w:type="gramStart"/>
      <w:r w:rsidRPr="00090D1B">
        <w:rPr>
          <w:rFonts w:ascii="Times New Roman" w:hAnsi="Times New Roman"/>
        </w:rPr>
        <w:t>о-</w:t>
      </w:r>
      <w:proofErr w:type="gramEnd"/>
      <w:r w:rsidRPr="00090D1B">
        <w:rPr>
          <w:rFonts w:ascii="Times New Roman" w:hAnsi="Times New Roman"/>
        </w:rPr>
        <w:t xml:space="preserve"> и видео-файлами, графикой (картинки, фото, чертежи, элементы интерфейса). Кабинет ОБЖ предназначен для проведения занятий с </w:t>
      </w:r>
      <w:proofErr w:type="gramStart"/>
      <w:r w:rsidRPr="00090D1B">
        <w:rPr>
          <w:rFonts w:ascii="Times New Roman" w:hAnsi="Times New Roman"/>
        </w:rPr>
        <w:t>обучающимися</w:t>
      </w:r>
      <w:proofErr w:type="gramEnd"/>
      <w:r w:rsidRPr="00090D1B">
        <w:rPr>
          <w:rFonts w:ascii="Times New Roman" w:hAnsi="Times New Roman"/>
        </w:rPr>
        <w:t xml:space="preserve"> по курсу, самостоятельной подготовки школьников, а также проведения кружковой (факультативной) работы во внеурочное время. Он должен включать класс, в котором проводятся занятия по курсу и дисциплине, а также лаборантскую комнату. </w:t>
      </w:r>
    </w:p>
    <w:p w:rsidR="00585092" w:rsidRPr="00090D1B" w:rsidRDefault="00585092" w:rsidP="00585092">
      <w:pPr>
        <w:tabs>
          <w:tab w:val="left" w:pos="1260"/>
        </w:tabs>
        <w:ind w:left="-993" w:right="-144"/>
        <w:jc w:val="both"/>
        <w:rPr>
          <w:rFonts w:ascii="Times New Roman" w:hAnsi="Times New Roman"/>
        </w:rPr>
      </w:pPr>
      <w:proofErr w:type="gramStart"/>
      <w:r w:rsidRPr="00090D1B">
        <w:rPr>
          <w:rFonts w:ascii="Times New Roman" w:hAnsi="Times New Roman"/>
        </w:rPr>
        <w:t xml:space="preserve">В </w:t>
      </w:r>
      <w:r w:rsidRPr="00090D1B">
        <w:rPr>
          <w:rFonts w:ascii="Times New Roman" w:hAnsi="Times New Roman"/>
          <w:i/>
        </w:rPr>
        <w:t>классе</w:t>
      </w:r>
      <w:r w:rsidRPr="00090D1B">
        <w:rPr>
          <w:rFonts w:ascii="Times New Roman" w:hAnsi="Times New Roman"/>
        </w:rPr>
        <w:t xml:space="preserve"> размещаются средства оснащения, необходимые для доведения до обучающихся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процессе проведения текущих занятий. </w:t>
      </w:r>
      <w:proofErr w:type="gramEnd"/>
    </w:p>
    <w:p w:rsidR="00585092" w:rsidRPr="001F52A0" w:rsidRDefault="00585092" w:rsidP="00585092">
      <w:pPr>
        <w:tabs>
          <w:tab w:val="left" w:pos="1260"/>
        </w:tabs>
        <w:jc w:val="both"/>
        <w:rPr>
          <w:b/>
          <w:sz w:val="28"/>
          <w:szCs w:val="28"/>
        </w:rPr>
      </w:pPr>
      <w:r w:rsidRPr="009A4DFD">
        <w:rPr>
          <w:rFonts w:ascii="Times New Roman" w:hAnsi="Times New Roman"/>
          <w:b/>
        </w:rPr>
        <w:t>Средствами оснащения ОБЖ являются средства, перечисленные в таблице</w:t>
      </w:r>
      <w:r w:rsidRPr="001F52A0">
        <w:rPr>
          <w:b/>
          <w:sz w:val="28"/>
          <w:szCs w:val="28"/>
        </w:rPr>
        <w:t xml:space="preserve">. </w:t>
      </w:r>
    </w:p>
    <w:tbl>
      <w:tblPr>
        <w:tblStyle w:val="a9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6"/>
        <w:gridCol w:w="3366"/>
      </w:tblGrid>
      <w:tr w:rsidR="00585092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85092" w:rsidTr="00585092">
        <w:tc>
          <w:tcPr>
            <w:tcW w:w="10313" w:type="dxa"/>
            <w:gridSpan w:val="4"/>
          </w:tcPr>
          <w:p w:rsidR="00585092" w:rsidRPr="003F59B3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1. Нормативно-правовые документы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Закон «Об образовании»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Концепция противодействия терроризму в Российской Федерации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30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F59B3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3F59B3">
              <w:rPr>
                <w:rFonts w:ascii="Times New Roman" w:hAnsi="Times New Roman"/>
                <w:sz w:val="24"/>
                <w:szCs w:val="24"/>
              </w:rPr>
              <w:t xml:space="preserve">. №804 «О единой государственной системе предупреждения и ликвидации чрезвычайных ситуаций»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Стратегия национальной безопасности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безопасности»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безопасности дорожного движения»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820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защите населения и территорий от чрезвычайных ситуаций техногенного и природного характера»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гражданской обороне»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пожарной безопасности»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противодействии терроризму»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противодействии экстремистской деятельности»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«Об аварийно-спасательных службах и статусе </w:t>
            </w: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спасателей»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воинской обязанности и военной службе»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Общевоинские уставы Вооружённых Сил Российской Федерации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«Об обороне»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Положение о порядке прохождения альтернативной гражданской службы </w:t>
            </w:r>
          </w:p>
        </w:tc>
        <w:tc>
          <w:tcPr>
            <w:tcW w:w="127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«Вопросы прохождения военной службы»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«О военной форме одежды, знаках различия военнослужащих и ведомственных знаках отличия»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«Об альтернативной гражданской службе»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днях воинской славы и памятных датах России»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Федеральный закон «О статусе военнослужащих»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Правила дорожного движения Российской Федерации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10313" w:type="dxa"/>
            <w:gridSpan w:val="4"/>
            <w:vAlign w:val="center"/>
          </w:tcPr>
          <w:p w:rsidR="00585092" w:rsidRPr="003F59B3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2. Учебная литература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Учебники по основам безопасности жизнедеятельности для 10 и 11 классов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Наставление по стрелковому делу: Основы стрельбы из стрелкового оружия 7,62-мм (или 5,45-мм) модернизированный автомат Калашникова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Учебник по основам медицинских знаний (для старшеклассниц)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10313" w:type="dxa"/>
            <w:gridSpan w:val="4"/>
            <w:vAlign w:val="center"/>
          </w:tcPr>
          <w:p w:rsidR="00585092" w:rsidRPr="003F59B3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3. Учебные и учебно-наглядные пособия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Набор плакатов или электронные издания: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Вооружённых Сил Российской Федерации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Ордена России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Текст Военной присяги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Воинские звания и знаки различия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Военная форма одежды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Мероприятия обязательной подготовки граждан к военной службе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Военно-прикладные виды спорта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Военно-учётные специальности солдат, матросов, сержантов и старшин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Военные образовательные учреждения профессионального образования Министерства обороны Российской </w:t>
            </w: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Тактико-технические характеристики вооружения и военной техники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Приёмы и правила метания ручных гранат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Мины Российской армии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Фортификационные сооружения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Индивидуальные средства защиты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Приборы радиационной разведки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Приборы химической разведки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Организация и несение внутренней службы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</w:p>
          <w:p w:rsidR="00585092" w:rsidRPr="003F59B3" w:rsidRDefault="00585092" w:rsidP="00585092">
            <w:pPr>
              <w:numPr>
                <w:ilvl w:val="0"/>
                <w:numId w:val="36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27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защиты: </w:t>
            </w:r>
          </w:p>
          <w:p w:rsidR="00585092" w:rsidRPr="003F59B3" w:rsidRDefault="00585092" w:rsidP="00585092">
            <w:pPr>
              <w:numPr>
                <w:ilvl w:val="0"/>
                <w:numId w:val="37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общевойсковой противогаз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numPr>
                <w:ilvl w:val="0"/>
                <w:numId w:val="37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общевойсковой защитный комплект </w:t>
            </w:r>
          </w:p>
          <w:p w:rsidR="00585092" w:rsidRPr="003F59B3" w:rsidRDefault="00585092" w:rsidP="00585092">
            <w:pPr>
              <w:numPr>
                <w:ilvl w:val="0"/>
                <w:numId w:val="37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респиратор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Приборы: </w:t>
            </w:r>
          </w:p>
          <w:p w:rsidR="00585092" w:rsidRPr="003F59B3" w:rsidRDefault="00585092" w:rsidP="00585092">
            <w:pPr>
              <w:numPr>
                <w:ilvl w:val="0"/>
                <w:numId w:val="38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радиационной разведки </w:t>
            </w:r>
          </w:p>
          <w:p w:rsidR="00585092" w:rsidRPr="003F59B3" w:rsidRDefault="00585092" w:rsidP="00585092">
            <w:pPr>
              <w:numPr>
                <w:ilvl w:val="0"/>
                <w:numId w:val="38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химической разведки </w:t>
            </w:r>
          </w:p>
        </w:tc>
        <w:tc>
          <w:tcPr>
            <w:tcW w:w="127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Бытовой дозиметр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Макет простейшего укрытия в разрезе или в формате ЭОИ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Макет убежища в разрезе или в формате ЭОИ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Визирная линейка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 количеству 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в классе (группе)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Электронные образовательные издания на магнитных и оптических носителях по тематике программы (ЭОИ)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Комплект аппаратуры для демонстрации ЭОИ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10313" w:type="dxa"/>
            <w:gridSpan w:val="4"/>
            <w:vAlign w:val="center"/>
          </w:tcPr>
          <w:p w:rsidR="00585092" w:rsidRPr="003F59B3" w:rsidRDefault="00585092" w:rsidP="00585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4. Медицинское имущество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Индивидуальные средства медицинской защиты: </w:t>
            </w:r>
          </w:p>
          <w:p w:rsidR="00585092" w:rsidRPr="003F59B3" w:rsidRDefault="00585092" w:rsidP="00585092">
            <w:pPr>
              <w:numPr>
                <w:ilvl w:val="0"/>
                <w:numId w:val="39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аптечка АИ </w:t>
            </w:r>
          </w:p>
          <w:p w:rsidR="00585092" w:rsidRPr="003F59B3" w:rsidRDefault="00585092" w:rsidP="00585092">
            <w:pPr>
              <w:numPr>
                <w:ilvl w:val="0"/>
                <w:numId w:val="39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пакеты перевязочные ППИ </w:t>
            </w:r>
          </w:p>
          <w:p w:rsidR="00585092" w:rsidRPr="003F59B3" w:rsidRDefault="00585092" w:rsidP="00585092">
            <w:pPr>
              <w:numPr>
                <w:ilvl w:val="0"/>
                <w:numId w:val="39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пакеты противохимические индивидуальные ИПП-11 </w:t>
            </w:r>
          </w:p>
        </w:tc>
        <w:tc>
          <w:tcPr>
            <w:tcW w:w="127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Сумки и комплекты медицинского имущества для оказания первой и доврачебной помощи: </w:t>
            </w:r>
          </w:p>
          <w:p w:rsidR="00585092" w:rsidRPr="003F59B3" w:rsidRDefault="00585092" w:rsidP="00585092">
            <w:pPr>
              <w:numPr>
                <w:ilvl w:val="0"/>
                <w:numId w:val="40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сумка СМС </w:t>
            </w:r>
          </w:p>
        </w:tc>
        <w:tc>
          <w:tcPr>
            <w:tcW w:w="127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Перевязочные средства и шовные материалы, лейкопластыри: </w:t>
            </w:r>
          </w:p>
          <w:p w:rsidR="00585092" w:rsidRPr="003F59B3" w:rsidRDefault="00585092" w:rsidP="00585092">
            <w:pPr>
              <w:numPr>
                <w:ilvl w:val="0"/>
                <w:numId w:val="40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бинт марлевый медицинский нестерильный, размер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F59B3">
                <w:rPr>
                  <w:rFonts w:ascii="Times New Roman" w:hAnsi="Times New Roman"/>
                  <w:sz w:val="24"/>
                  <w:szCs w:val="24"/>
                </w:rPr>
                <w:t>7 м</w:t>
              </w:r>
            </w:smartTag>
            <w:r w:rsidRPr="003F59B3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3F59B3">
                <w:rPr>
                  <w:rFonts w:ascii="Times New Roman" w:hAnsi="Times New Roman"/>
                  <w:sz w:val="24"/>
                  <w:szCs w:val="24"/>
                </w:rPr>
                <w:t>14 см</w:t>
              </w:r>
            </w:smartTag>
            <w:r w:rsidRPr="003F5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092" w:rsidRPr="003F59B3" w:rsidRDefault="00585092" w:rsidP="00585092">
            <w:pPr>
              <w:numPr>
                <w:ilvl w:val="0"/>
                <w:numId w:val="40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бинт марлевый медицинский нестерильный, размер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F59B3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3F59B3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F59B3">
                <w:rPr>
                  <w:rFonts w:ascii="Times New Roman" w:hAnsi="Times New Roman"/>
                  <w:sz w:val="24"/>
                  <w:szCs w:val="24"/>
                </w:rPr>
                <w:t>10 см</w:t>
              </w:r>
            </w:smartTag>
            <w:r w:rsidRPr="003F5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092" w:rsidRPr="003F59B3" w:rsidRDefault="00585092" w:rsidP="00585092">
            <w:pPr>
              <w:numPr>
                <w:ilvl w:val="0"/>
                <w:numId w:val="40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вата медицинская компрессная </w:t>
            </w:r>
          </w:p>
          <w:p w:rsidR="00585092" w:rsidRPr="003F59B3" w:rsidRDefault="00585092" w:rsidP="00585092">
            <w:pPr>
              <w:numPr>
                <w:ilvl w:val="0"/>
                <w:numId w:val="40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косынка медицинская (перевязочная) </w:t>
            </w:r>
          </w:p>
          <w:p w:rsidR="00585092" w:rsidRPr="003F59B3" w:rsidRDefault="00585092" w:rsidP="00585092">
            <w:pPr>
              <w:numPr>
                <w:ilvl w:val="0"/>
                <w:numId w:val="40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повязка медицинская большая стерильная </w:t>
            </w:r>
          </w:p>
          <w:p w:rsidR="00585092" w:rsidRPr="003F59B3" w:rsidRDefault="00585092" w:rsidP="00585092">
            <w:pPr>
              <w:numPr>
                <w:ilvl w:val="0"/>
                <w:numId w:val="40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повязка медицинская малая стерильная </w:t>
            </w:r>
          </w:p>
        </w:tc>
        <w:tc>
          <w:tcPr>
            <w:tcW w:w="127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Медицинские предметы расходные: </w:t>
            </w:r>
          </w:p>
          <w:p w:rsidR="00585092" w:rsidRPr="003F59B3" w:rsidRDefault="00585092" w:rsidP="00585092">
            <w:pPr>
              <w:numPr>
                <w:ilvl w:val="0"/>
                <w:numId w:val="41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булавка безопасная </w:t>
            </w:r>
          </w:p>
          <w:p w:rsidR="00585092" w:rsidRPr="003F59B3" w:rsidRDefault="00585092" w:rsidP="00585092">
            <w:pPr>
              <w:numPr>
                <w:ilvl w:val="0"/>
                <w:numId w:val="41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шина проволочная (лестничная) для ног </w:t>
            </w:r>
          </w:p>
          <w:p w:rsidR="00585092" w:rsidRPr="003F59B3" w:rsidRDefault="00585092" w:rsidP="00585092">
            <w:pPr>
              <w:numPr>
                <w:ilvl w:val="0"/>
                <w:numId w:val="41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шина проволочная (лестничная) для рук </w:t>
            </w:r>
          </w:p>
          <w:p w:rsidR="00585092" w:rsidRPr="003F59B3" w:rsidRDefault="00585092" w:rsidP="00585092">
            <w:pPr>
              <w:numPr>
                <w:ilvl w:val="0"/>
                <w:numId w:val="41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шина фанерная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F59B3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3F5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85092" w:rsidRPr="00CC526C" w:rsidTr="00585092">
        <w:tc>
          <w:tcPr>
            <w:tcW w:w="851" w:type="dxa"/>
            <w:vAlign w:val="center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4820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Врачебные предметы, аппараты и хирургические инструменты: </w:t>
            </w:r>
          </w:p>
          <w:p w:rsidR="00585092" w:rsidRPr="003F59B3" w:rsidRDefault="00585092" w:rsidP="00585092">
            <w:pPr>
              <w:numPr>
                <w:ilvl w:val="0"/>
                <w:numId w:val="42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знак нарукавного Красного Креста </w:t>
            </w:r>
          </w:p>
          <w:p w:rsidR="00585092" w:rsidRPr="003F59B3" w:rsidRDefault="00585092" w:rsidP="00585092">
            <w:pPr>
              <w:numPr>
                <w:ilvl w:val="0"/>
                <w:numId w:val="42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лямка медицинская носилочная </w:t>
            </w:r>
          </w:p>
          <w:p w:rsidR="00585092" w:rsidRPr="003F59B3" w:rsidRDefault="00585092" w:rsidP="00585092">
            <w:pPr>
              <w:numPr>
                <w:ilvl w:val="0"/>
                <w:numId w:val="42"/>
              </w:num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флаг Красного Креста </w:t>
            </w:r>
          </w:p>
        </w:tc>
        <w:tc>
          <w:tcPr>
            <w:tcW w:w="127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092" w:rsidRPr="003F59B3" w:rsidRDefault="00585092" w:rsidP="0058509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585092" w:rsidRPr="003F59B3" w:rsidRDefault="00585092" w:rsidP="00585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5092" w:rsidRPr="003F59B3" w:rsidRDefault="00585092" w:rsidP="00585092">
      <w:pPr>
        <w:pStyle w:val="ab"/>
        <w:ind w:left="-426"/>
        <w:rPr>
          <w:rFonts w:ascii="Times New Roman" w:hAnsi="Times New Roman"/>
          <w:b/>
          <w:sz w:val="24"/>
          <w:szCs w:val="24"/>
        </w:rPr>
      </w:pPr>
      <w:r w:rsidRPr="003F59B3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585092" w:rsidRPr="003F59B3" w:rsidRDefault="00585092" w:rsidP="00585092">
      <w:pPr>
        <w:pStyle w:val="ab"/>
        <w:numPr>
          <w:ilvl w:val="0"/>
          <w:numId w:val="4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Азбука безопасности</w:t>
      </w:r>
    </w:p>
    <w:p w:rsidR="00585092" w:rsidRPr="003F59B3" w:rsidRDefault="00585092" w:rsidP="00585092">
      <w:pPr>
        <w:pStyle w:val="ab"/>
        <w:numPr>
          <w:ilvl w:val="0"/>
          <w:numId w:val="4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Подшивка журнала ОБЖ. Основы безопасности жизни.</w:t>
      </w:r>
    </w:p>
    <w:p w:rsidR="00585092" w:rsidRPr="003F59B3" w:rsidRDefault="00585092" w:rsidP="00585092">
      <w:pPr>
        <w:pStyle w:val="ab"/>
        <w:numPr>
          <w:ilvl w:val="0"/>
          <w:numId w:val="4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Научно-методический и информационный журнал</w:t>
      </w:r>
    </w:p>
    <w:p w:rsidR="00585092" w:rsidRPr="003F59B3" w:rsidRDefault="00585092" w:rsidP="00585092">
      <w:pPr>
        <w:pStyle w:val="ab"/>
        <w:numPr>
          <w:ilvl w:val="0"/>
          <w:numId w:val="4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Основы безопасности жизнедеятельности</w:t>
      </w:r>
    </w:p>
    <w:p w:rsidR="00585092" w:rsidRPr="003F59B3" w:rsidRDefault="00585092" w:rsidP="00585092">
      <w:pPr>
        <w:pStyle w:val="ab"/>
        <w:numPr>
          <w:ilvl w:val="0"/>
          <w:numId w:val="4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Информационно-методическое издание  для преподавателей</w:t>
      </w:r>
    </w:p>
    <w:p w:rsidR="00585092" w:rsidRPr="003F59B3" w:rsidRDefault="00585092" w:rsidP="00585092">
      <w:pPr>
        <w:pStyle w:val="ab"/>
        <w:numPr>
          <w:ilvl w:val="0"/>
          <w:numId w:val="4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Защитник Отечества безопасность  каждого гражданина</w:t>
      </w:r>
    </w:p>
    <w:p w:rsidR="00585092" w:rsidRPr="003F59B3" w:rsidRDefault="00585092" w:rsidP="00585092">
      <w:pPr>
        <w:pStyle w:val="ab"/>
        <w:numPr>
          <w:ilvl w:val="0"/>
          <w:numId w:val="4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На службе Отечеству</w:t>
      </w:r>
    </w:p>
    <w:p w:rsidR="00585092" w:rsidRPr="003F59B3" w:rsidRDefault="00585092" w:rsidP="00585092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Уставы  Вооруженных Сил</w:t>
      </w:r>
    </w:p>
    <w:p w:rsidR="00585092" w:rsidRPr="003F59B3" w:rsidRDefault="00585092" w:rsidP="00585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5092" w:rsidRPr="003F59B3" w:rsidRDefault="00585092" w:rsidP="00585092">
      <w:pPr>
        <w:pStyle w:val="ab"/>
        <w:tabs>
          <w:tab w:val="left" w:pos="708"/>
        </w:tabs>
        <w:ind w:left="720"/>
        <w:rPr>
          <w:rFonts w:ascii="Times New Roman" w:hAnsi="Times New Roman"/>
          <w:b/>
          <w:sz w:val="24"/>
          <w:szCs w:val="24"/>
        </w:rPr>
      </w:pPr>
      <w:r w:rsidRPr="003F59B3">
        <w:rPr>
          <w:rFonts w:ascii="Times New Roman" w:hAnsi="Times New Roman"/>
          <w:b/>
          <w:sz w:val="24"/>
          <w:szCs w:val="24"/>
        </w:rPr>
        <w:t xml:space="preserve">                                    Учебная литература</w:t>
      </w:r>
    </w:p>
    <w:p w:rsidR="00585092" w:rsidRPr="003F59B3" w:rsidRDefault="00585092" w:rsidP="00585092">
      <w:pPr>
        <w:pStyle w:val="ab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306"/>
        <w:gridCol w:w="2218"/>
        <w:gridCol w:w="2886"/>
      </w:tblGrid>
      <w:tr w:rsidR="00585092" w:rsidRPr="003F59B3" w:rsidTr="00585092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585092" w:rsidRPr="003F59B3" w:rsidTr="00585092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Тематическое и поурочное планирование по ОБЖ  10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В.А.Шкенев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Тематическое и поурочное планирование по ОБЖ   11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Малов-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, А.Г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АСТ 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  Москва      2008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Преподавание О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БЖ в шк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>оле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Л.А.Акимова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, Е.Е. 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Лутовина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А.М.Зуев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Оренбург Издательство ОГПУ    2010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Методика проведения соревнований по программе спартакиады допризывной молодёжи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Методика обучения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Л.В.БайбородоваЮ.В.Индюков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Москва  «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»  2004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М.А.Ермакова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Оренбург Издательство ОГПУ    2009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gramStart"/>
            <w:r w:rsidRPr="003F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F59B3">
              <w:rPr>
                <w:rFonts w:ascii="Times New Roman" w:hAnsi="Times New Roman"/>
                <w:sz w:val="24"/>
                <w:szCs w:val="24"/>
              </w:rPr>
              <w:t>умиловаЕ.Ф.Таркова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</w:p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Издательство «Учитель»  </w:t>
            </w: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Обеспечение безопасности образовательного учреждения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С.В.Петров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Москва «Издательство НЦ ЭНАС»  2006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Противодействие терроризму «Школа против террора»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В.И.СимакинЕ.А.Печёрская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Кирилица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>»  2006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А.М.Суздалева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О.Н.Федоренко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Е.Е.Лутовина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Оренбург Издательство ОГПУ    2010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Секреты преподавания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Л.А.Тётушкина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Издательство «Учитель»  Волгоград   2009</w:t>
            </w:r>
          </w:p>
        </w:tc>
      </w:tr>
      <w:tr w:rsidR="00585092" w:rsidRPr="003F59B3" w:rsidTr="00585092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Основы военной  службы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  <w:r w:rsidRPr="003F59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9B3">
              <w:rPr>
                <w:rFonts w:ascii="Times New Roman" w:hAnsi="Times New Roman"/>
                <w:sz w:val="24"/>
                <w:szCs w:val="24"/>
              </w:rPr>
              <w:t>В.А.Васнев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Дрофа   Москва  2007</w:t>
            </w:r>
          </w:p>
        </w:tc>
      </w:tr>
    </w:tbl>
    <w:p w:rsidR="00585092" w:rsidRDefault="00585092" w:rsidP="00585092">
      <w:pPr>
        <w:pStyle w:val="ab"/>
        <w:tabs>
          <w:tab w:val="left" w:pos="708"/>
        </w:tabs>
        <w:ind w:left="720"/>
        <w:rPr>
          <w:rFonts w:ascii="Times New Roman" w:hAnsi="Times New Roman"/>
          <w:sz w:val="24"/>
          <w:szCs w:val="24"/>
        </w:rPr>
      </w:pPr>
    </w:p>
    <w:p w:rsidR="00585092" w:rsidRDefault="00585092" w:rsidP="00585092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Аудиовизуальные пособия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585092" w:rsidRDefault="00585092" w:rsidP="00585092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585092" w:rsidRDefault="00585092" w:rsidP="00585092">
      <w:pPr>
        <w:pStyle w:val="ab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203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81"/>
        <w:gridCol w:w="7800"/>
        <w:gridCol w:w="1586"/>
      </w:tblGrid>
      <w:tr w:rsidR="00585092" w:rsidTr="00585092">
        <w:trPr>
          <w:cantSplit/>
          <w:trHeight w:val="53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B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вынужденной автономии в природе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Правила поведения в условиях ЧС природного и технического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Оповещение населения об опасностях, возникающих в ЧС военного и мирного времени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Мероприятия по защите населения при угрозе ЧС и применения современных средств поражения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Эвакуация - основное мероприятие по защите людей. Организация гражданской обороны в общеобразовательных учреждениях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История создания и развития вооружённых сил России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Состав Вооружённых Сил Российской Федерации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Военно-воздушные Силы. Военно-морской флот. Воздушно-десантные войска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3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Память поколений - дни воинской славы России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Боевое знамя воинской части - символ воинской чести, доблести и славы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Ордена - почётные награды за воинские отличия и заслуги в бою военной службе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 Ритуалы Вооружённых сил Российской Федерации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Правила личной гигиены и здоровье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Нравственность и здоровье. Формирование правильного взаимоотношения полов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  <w:tab w:val="left" w:pos="1110"/>
              </w:tabs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 Заболевания, передаваемые половым путём. Психологическое состояние человека и причины самоубийств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Семья в современном обществе. Законодательство о семье </w:t>
            </w:r>
          </w:p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Семья - ячейка общества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Первая помощь при острой сердечной недостаточности, инсульте. Первая помощь при ранениях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Первая помощь при травмах. Ушибы, растяжение связок, вывихи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Экстренная реанимационная помощь при остановке сердечной деятельности и прекращении дыхания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Организация воинского учёта и его предназначение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Обязательная подготовка граждан к военной службе. Добровольная подготовка граждан к военной службе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Освидетельствование граждан при первоначальной постановке на воинский учёт.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Войны в истории человечества и России. Военная служба - особый вид государственной службы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 xml:space="preserve">Военная присяга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85092" w:rsidTr="00585092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Ответственность граждан по вопросам призыва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585092" w:rsidRDefault="00585092" w:rsidP="005850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85092" w:rsidRPr="001244C9" w:rsidRDefault="00585092" w:rsidP="005850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244C9">
        <w:rPr>
          <w:rFonts w:ascii="Times New Roman" w:hAnsi="Times New Roman"/>
          <w:b/>
        </w:rPr>
        <w:t>Оборудование для лабораторно – технических работ</w:t>
      </w: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69"/>
        <w:gridCol w:w="3193"/>
        <w:gridCol w:w="4249"/>
        <w:gridCol w:w="1799"/>
      </w:tblGrid>
      <w:tr w:rsidR="00585092" w:rsidTr="00585092">
        <w:trPr>
          <w:trHeight w:val="6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1244C9">
              <w:rPr>
                <w:rFonts w:ascii="Times New Roman" w:hAnsi="Times New Roman"/>
              </w:rPr>
              <w:t xml:space="preserve">№ </w:t>
            </w:r>
            <w:proofErr w:type="gramStart"/>
            <w:r w:rsidRPr="001244C9">
              <w:rPr>
                <w:rFonts w:ascii="Times New Roman" w:hAnsi="Times New Roman"/>
              </w:rPr>
              <w:t>п</w:t>
            </w:r>
            <w:proofErr w:type="gramEnd"/>
            <w:r w:rsidRPr="001244C9">
              <w:rPr>
                <w:rFonts w:ascii="Times New Roman" w:hAnsi="Times New Roman"/>
              </w:rPr>
              <w:t>/п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1244C9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244C9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244C9">
              <w:rPr>
                <w:rFonts w:ascii="Times New Roman" w:hAnsi="Times New Roman"/>
              </w:rPr>
              <w:t xml:space="preserve">Тема, раздел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244C9">
              <w:rPr>
                <w:rFonts w:ascii="Times New Roman" w:hAnsi="Times New Roman"/>
              </w:rPr>
              <w:t>Кол-во экз.</w:t>
            </w:r>
          </w:p>
        </w:tc>
      </w:tr>
      <w:tr w:rsidR="00585092" w:rsidTr="00585092">
        <w:trPr>
          <w:trHeight w:val="3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Противогазы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Средства индивидуальной защиты населения (</w:t>
            </w:r>
            <w:proofErr w:type="gramStart"/>
            <w:r w:rsidRPr="003F59B3">
              <w:rPr>
                <w:rFonts w:ascii="Times New Roman" w:hAnsi="Times New Roman"/>
              </w:rPr>
              <w:t>СИЗ</w:t>
            </w:r>
            <w:proofErr w:type="gramEnd"/>
            <w:r w:rsidRPr="003F59B3">
              <w:rPr>
                <w:rFonts w:ascii="Times New Roman" w:hAnsi="Times New Roman"/>
              </w:rPr>
              <w:t>), привила их использования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30</w:t>
            </w:r>
          </w:p>
        </w:tc>
      </w:tr>
      <w:tr w:rsidR="00585092" w:rsidTr="00585092">
        <w:trPr>
          <w:trHeight w:val="3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 xml:space="preserve">Респираторы 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92" w:rsidRPr="003F59B3" w:rsidRDefault="00585092" w:rsidP="005850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15</w:t>
            </w:r>
          </w:p>
        </w:tc>
      </w:tr>
      <w:tr w:rsidR="00585092" w:rsidTr="00585092">
        <w:trPr>
          <w:trHeight w:val="3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ОЗК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92" w:rsidRPr="003F59B3" w:rsidRDefault="00585092" w:rsidP="005850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8</w:t>
            </w:r>
          </w:p>
        </w:tc>
      </w:tr>
      <w:tr w:rsidR="00585092" w:rsidTr="00585092">
        <w:trPr>
          <w:trHeight w:val="3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Макет автомата Калашникова (АК 74)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1</w:t>
            </w:r>
          </w:p>
        </w:tc>
      </w:tr>
      <w:tr w:rsidR="00585092" w:rsidTr="00585092">
        <w:trPr>
          <w:trHeight w:val="3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spacing w:after="0"/>
              <w:jc w:val="both"/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 xml:space="preserve">Мина противотанковая (учебная)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3F59B3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</w:rPr>
            </w:pPr>
            <w:r w:rsidRPr="003F59B3">
              <w:rPr>
                <w:rFonts w:ascii="Times New Roman" w:hAnsi="Times New Roman"/>
              </w:rPr>
              <w:t>2</w:t>
            </w:r>
          </w:p>
        </w:tc>
      </w:tr>
      <w:tr w:rsidR="00585092" w:rsidTr="00585092">
        <w:trPr>
          <w:trHeight w:val="3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4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4C9">
              <w:rPr>
                <w:rFonts w:ascii="Times New Roman" w:hAnsi="Times New Roman"/>
                <w:sz w:val="20"/>
                <w:szCs w:val="20"/>
              </w:rPr>
              <w:t>Пневматические винтовки.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92" w:rsidRPr="001244C9" w:rsidRDefault="00585092" w:rsidP="00585092">
            <w:pPr>
              <w:pStyle w:val="ab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1244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585092" w:rsidRPr="003F59B3" w:rsidRDefault="00585092" w:rsidP="00585092">
      <w:pPr>
        <w:pStyle w:val="ab"/>
        <w:tabs>
          <w:tab w:val="left" w:pos="70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85092" w:rsidRPr="003F59B3" w:rsidRDefault="00585092" w:rsidP="00585092">
      <w:pPr>
        <w:pStyle w:val="ab"/>
        <w:ind w:left="720"/>
        <w:rPr>
          <w:rFonts w:ascii="Times New Roman" w:hAnsi="Times New Roman"/>
          <w:b/>
          <w:sz w:val="24"/>
          <w:szCs w:val="24"/>
        </w:rPr>
      </w:pPr>
      <w:r w:rsidRPr="003F59B3">
        <w:rPr>
          <w:rFonts w:ascii="Times New Roman" w:hAnsi="Times New Roman"/>
          <w:b/>
          <w:sz w:val="24"/>
          <w:szCs w:val="24"/>
        </w:rPr>
        <w:t xml:space="preserve">Стенды, плакаты            </w:t>
      </w:r>
    </w:p>
    <w:p w:rsidR="00585092" w:rsidRPr="003F59B3" w:rsidRDefault="00585092" w:rsidP="00585092">
      <w:pPr>
        <w:pStyle w:val="ab"/>
        <w:rPr>
          <w:rFonts w:ascii="Times New Roman" w:hAnsi="Times New Roman"/>
          <w:b/>
          <w:sz w:val="24"/>
          <w:szCs w:val="24"/>
        </w:rPr>
      </w:pPr>
      <w:r w:rsidRPr="003F59B3">
        <w:rPr>
          <w:rFonts w:ascii="Times New Roman" w:hAnsi="Times New Roman"/>
          <w:b/>
          <w:sz w:val="24"/>
          <w:szCs w:val="24"/>
        </w:rPr>
        <w:t xml:space="preserve">Стенды:    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Уголок «Символы России и Вооружённых сил»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Уголок «Служу России»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 xml:space="preserve">Уголок «Вооружённые силы защитники Отечества» 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Уголок «Огневая подготовка»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Уголок «Составы и воинские звания ВСРФ», «Строевая подготовка»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Уголок «Первая медицинская помощь"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Уголок «Действия населения при авариях и катастрофах»</w:t>
      </w:r>
    </w:p>
    <w:p w:rsidR="00585092" w:rsidRPr="003F59B3" w:rsidRDefault="00585092" w:rsidP="00585092">
      <w:pPr>
        <w:numPr>
          <w:ilvl w:val="2"/>
          <w:numId w:val="3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Уголок  «Аварийно-спасательные и другие неотложные работы»</w:t>
      </w:r>
    </w:p>
    <w:p w:rsidR="00585092" w:rsidRPr="003F59B3" w:rsidRDefault="00585092" w:rsidP="005850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85092" w:rsidRPr="003F59B3" w:rsidRDefault="00585092" w:rsidP="00585092">
      <w:pPr>
        <w:rPr>
          <w:rFonts w:ascii="Times New Roman" w:hAnsi="Times New Roman"/>
          <w:b/>
          <w:sz w:val="24"/>
          <w:szCs w:val="24"/>
        </w:rPr>
      </w:pPr>
      <w:r w:rsidRPr="003F59B3">
        <w:rPr>
          <w:rFonts w:ascii="Times New Roman" w:hAnsi="Times New Roman"/>
          <w:b/>
          <w:sz w:val="24"/>
          <w:szCs w:val="24"/>
        </w:rPr>
        <w:t>Плакаты:</w:t>
      </w:r>
    </w:p>
    <w:p w:rsidR="00585092" w:rsidRPr="003F59B3" w:rsidRDefault="00585092" w:rsidP="00585092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Землетрясения, оползни, сели, обвалы, ураганы, бури, смерчи</w:t>
      </w:r>
    </w:p>
    <w:p w:rsidR="00585092" w:rsidRPr="003F59B3" w:rsidRDefault="00585092" w:rsidP="00585092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Правила поведения при землетрясении</w:t>
      </w:r>
    </w:p>
    <w:p w:rsidR="00585092" w:rsidRPr="003F59B3" w:rsidRDefault="00585092" w:rsidP="00585092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Правила поведения при наводнении</w:t>
      </w:r>
    </w:p>
    <w:p w:rsidR="00585092" w:rsidRPr="003F59B3" w:rsidRDefault="00585092" w:rsidP="00585092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Пожарная безопасность</w:t>
      </w:r>
    </w:p>
    <w:p w:rsidR="00585092" w:rsidRPr="003F59B3" w:rsidRDefault="00585092" w:rsidP="00585092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Правила оказания первой помощи</w:t>
      </w:r>
    </w:p>
    <w:p w:rsidR="00585092" w:rsidRPr="003F59B3" w:rsidRDefault="00585092" w:rsidP="00585092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Противодействие терроризму и экстремизму в российской Федерации</w:t>
      </w:r>
    </w:p>
    <w:p w:rsidR="00585092" w:rsidRPr="003F59B3" w:rsidRDefault="00585092" w:rsidP="00585092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Обеспечение личной безопасности при угрозе террористического акта</w:t>
      </w:r>
    </w:p>
    <w:p w:rsidR="00585092" w:rsidRPr="00090D1B" w:rsidRDefault="00585092" w:rsidP="005850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lastRenderedPageBreak/>
        <w:t>8. список литературы (основной и дополнительной).</w:t>
      </w:r>
    </w:p>
    <w:p w:rsidR="00585092" w:rsidRPr="003F59B3" w:rsidRDefault="00585092" w:rsidP="00585092">
      <w:pPr>
        <w:pStyle w:val="Default"/>
        <w:spacing w:after="27"/>
        <w:ind w:left="-993"/>
        <w:jc w:val="both"/>
      </w:pPr>
      <w:r w:rsidRPr="003F59B3">
        <w:t xml:space="preserve">1. ОБЖ: 10 </w:t>
      </w:r>
      <w:proofErr w:type="spellStart"/>
      <w:r w:rsidRPr="003F59B3">
        <w:t>кл</w:t>
      </w:r>
      <w:proofErr w:type="spellEnd"/>
      <w:r w:rsidRPr="003F59B3">
        <w:t>.: учеб</w:t>
      </w:r>
      <w:proofErr w:type="gramStart"/>
      <w:r w:rsidRPr="003F59B3">
        <w:t>.</w:t>
      </w:r>
      <w:proofErr w:type="gramEnd"/>
      <w:r w:rsidRPr="003F59B3">
        <w:t xml:space="preserve"> </w:t>
      </w:r>
      <w:proofErr w:type="gramStart"/>
      <w:r w:rsidRPr="003F59B3">
        <w:t>д</w:t>
      </w:r>
      <w:proofErr w:type="gramEnd"/>
      <w:r w:rsidRPr="003F59B3">
        <w:t xml:space="preserve">ля общеобразовательных  учреждений./В.В. Марков, В.Н. </w:t>
      </w:r>
      <w:proofErr w:type="spellStart"/>
      <w:r w:rsidRPr="003F59B3">
        <w:t>Латчук</w:t>
      </w:r>
      <w:proofErr w:type="spellEnd"/>
      <w:r w:rsidRPr="003F59B3">
        <w:t>, С.К. Миронов и др.– М.: Дрофа, 2002 – 320с.: ил</w:t>
      </w:r>
      <w:proofErr w:type="gramStart"/>
      <w:r w:rsidRPr="003F59B3">
        <w:t>.</w:t>
      </w:r>
      <w:proofErr w:type="gramEnd"/>
      <w:r w:rsidRPr="003F59B3">
        <w:t xml:space="preserve"> (</w:t>
      </w:r>
      <w:proofErr w:type="gramStart"/>
      <w:r w:rsidRPr="003F59B3">
        <w:t>о</w:t>
      </w:r>
      <w:proofErr w:type="gramEnd"/>
      <w:r w:rsidRPr="003F59B3">
        <w:t xml:space="preserve">сновной учебник) </w:t>
      </w:r>
    </w:p>
    <w:p w:rsidR="00585092" w:rsidRPr="003F59B3" w:rsidRDefault="00585092" w:rsidP="00585092">
      <w:pPr>
        <w:pStyle w:val="Default"/>
        <w:spacing w:after="27"/>
        <w:ind w:left="-993"/>
        <w:jc w:val="both"/>
      </w:pPr>
      <w:r w:rsidRPr="003F59B3">
        <w:t xml:space="preserve">2. ОБЖ: 10 </w:t>
      </w:r>
      <w:proofErr w:type="spellStart"/>
      <w:r w:rsidRPr="003F59B3">
        <w:t>кл</w:t>
      </w:r>
      <w:proofErr w:type="spellEnd"/>
      <w:r w:rsidRPr="003F59B3">
        <w:t>.: учеб</w:t>
      </w:r>
      <w:proofErr w:type="gramStart"/>
      <w:r w:rsidRPr="003F59B3">
        <w:t>.</w:t>
      </w:r>
      <w:proofErr w:type="gramEnd"/>
      <w:r w:rsidRPr="003F59B3">
        <w:t xml:space="preserve"> </w:t>
      </w:r>
      <w:proofErr w:type="gramStart"/>
      <w:r w:rsidRPr="003F59B3">
        <w:t>д</w:t>
      </w:r>
      <w:proofErr w:type="gramEnd"/>
      <w:r w:rsidRPr="003F59B3">
        <w:t xml:space="preserve">ля </w:t>
      </w:r>
      <w:proofErr w:type="spellStart"/>
      <w:r w:rsidRPr="003F59B3">
        <w:t>общеобразоват</w:t>
      </w:r>
      <w:proofErr w:type="spellEnd"/>
      <w:r w:rsidRPr="003F59B3">
        <w:t xml:space="preserve">. </w:t>
      </w:r>
      <w:proofErr w:type="spellStart"/>
      <w:r w:rsidRPr="003F59B3">
        <w:t>учр</w:t>
      </w:r>
      <w:proofErr w:type="spellEnd"/>
      <w:r w:rsidRPr="003F59B3">
        <w:t xml:space="preserve">./ </w:t>
      </w:r>
      <w:proofErr w:type="spellStart"/>
      <w:r w:rsidRPr="003F59B3">
        <w:t>А.Т.Смирнов</w:t>
      </w:r>
      <w:proofErr w:type="spellEnd"/>
      <w:r w:rsidRPr="003F59B3">
        <w:t xml:space="preserve">, Б.И. Мишин, В.А. Васнев и др.; – 2-е изд. – М.: Просвещение, 2001.–160 с. </w:t>
      </w:r>
    </w:p>
    <w:p w:rsidR="00585092" w:rsidRPr="003F59B3" w:rsidRDefault="00585092" w:rsidP="00585092">
      <w:pPr>
        <w:pStyle w:val="Default"/>
        <w:spacing w:after="27"/>
        <w:ind w:left="-993"/>
        <w:jc w:val="both"/>
      </w:pPr>
      <w:r w:rsidRPr="003F59B3">
        <w:t xml:space="preserve">3. Основы медицинских знаний и ЗОЖ: 10-11 </w:t>
      </w:r>
      <w:proofErr w:type="spellStart"/>
      <w:r w:rsidRPr="003F59B3">
        <w:t>кл</w:t>
      </w:r>
      <w:proofErr w:type="spellEnd"/>
      <w:r w:rsidRPr="003F59B3">
        <w:t>.: Учеб</w:t>
      </w:r>
      <w:proofErr w:type="gramStart"/>
      <w:r w:rsidRPr="003F59B3">
        <w:t>.</w:t>
      </w:r>
      <w:proofErr w:type="gramEnd"/>
      <w:r w:rsidRPr="003F59B3">
        <w:t xml:space="preserve"> </w:t>
      </w:r>
      <w:proofErr w:type="gramStart"/>
      <w:r w:rsidRPr="003F59B3">
        <w:t>д</w:t>
      </w:r>
      <w:proofErr w:type="gramEnd"/>
      <w:r w:rsidRPr="003F59B3">
        <w:t xml:space="preserve">ля </w:t>
      </w:r>
      <w:proofErr w:type="spellStart"/>
      <w:r w:rsidRPr="003F59B3">
        <w:t>общеобраз</w:t>
      </w:r>
      <w:proofErr w:type="spellEnd"/>
      <w:r w:rsidRPr="003F59B3">
        <w:t xml:space="preserve">. </w:t>
      </w:r>
      <w:proofErr w:type="spellStart"/>
      <w:r w:rsidRPr="003F59B3">
        <w:t>учрежд</w:t>
      </w:r>
      <w:proofErr w:type="spellEnd"/>
      <w:r w:rsidRPr="003F59B3">
        <w:t>. / А.Т.. Смирнов, Б.И. Мишин, П.В. Ижевский. – М.: Просвещение, 2001-160 с.</w:t>
      </w:r>
      <w:proofErr w:type="gramStart"/>
      <w:r w:rsidRPr="003F59B3">
        <w:t xml:space="preserve"> :</w:t>
      </w:r>
      <w:proofErr w:type="gramEnd"/>
      <w:r w:rsidRPr="003F59B3">
        <w:t xml:space="preserve"> 8 л. 4 л. </w:t>
      </w:r>
    </w:p>
    <w:p w:rsidR="00585092" w:rsidRPr="003F59B3" w:rsidRDefault="00585092" w:rsidP="00585092">
      <w:pPr>
        <w:pStyle w:val="Default"/>
        <w:spacing w:after="27"/>
        <w:ind w:left="-993"/>
        <w:jc w:val="both"/>
      </w:pPr>
      <w:r w:rsidRPr="003F59B3">
        <w:t xml:space="preserve">4. ОБЖ: 10 </w:t>
      </w:r>
      <w:proofErr w:type="spellStart"/>
      <w:r w:rsidRPr="003F59B3">
        <w:t>кл</w:t>
      </w:r>
      <w:proofErr w:type="spellEnd"/>
      <w:r w:rsidRPr="003F59B3">
        <w:t>.: учеб</w:t>
      </w:r>
      <w:proofErr w:type="gramStart"/>
      <w:r w:rsidRPr="003F59B3">
        <w:t>.</w:t>
      </w:r>
      <w:proofErr w:type="gramEnd"/>
      <w:r w:rsidRPr="003F59B3">
        <w:t xml:space="preserve"> </w:t>
      </w:r>
      <w:proofErr w:type="gramStart"/>
      <w:r w:rsidRPr="003F59B3">
        <w:t>д</w:t>
      </w:r>
      <w:proofErr w:type="gramEnd"/>
      <w:r w:rsidRPr="003F59B3">
        <w:t xml:space="preserve">ля </w:t>
      </w:r>
      <w:proofErr w:type="spellStart"/>
      <w:r w:rsidRPr="003F59B3">
        <w:t>общеобразоват</w:t>
      </w:r>
      <w:proofErr w:type="spellEnd"/>
      <w:r w:rsidRPr="003F59B3">
        <w:t xml:space="preserve">. </w:t>
      </w:r>
      <w:proofErr w:type="spellStart"/>
      <w:r w:rsidRPr="003F59B3">
        <w:t>учр</w:t>
      </w:r>
      <w:proofErr w:type="spellEnd"/>
      <w:r w:rsidRPr="003F59B3">
        <w:t xml:space="preserve">./М.П. Фролов, Е.Н. Литвинов, </w:t>
      </w:r>
      <w:proofErr w:type="spellStart"/>
      <w:r w:rsidRPr="003F59B3">
        <w:t>А.Т.Смирнов</w:t>
      </w:r>
      <w:proofErr w:type="spellEnd"/>
      <w:r w:rsidRPr="003F59B3">
        <w:t xml:space="preserve"> и др.; под ред. Ю.Л. </w:t>
      </w:r>
      <w:proofErr w:type="spellStart"/>
      <w:r w:rsidRPr="003F59B3">
        <w:t>Воробъева</w:t>
      </w:r>
      <w:proofErr w:type="spellEnd"/>
      <w:r w:rsidRPr="003F59B3">
        <w:t xml:space="preserve">. – М.: ООО «Изд. </w:t>
      </w:r>
      <w:proofErr w:type="spellStart"/>
      <w:r w:rsidRPr="003F59B3">
        <w:t>Астрель</w:t>
      </w:r>
      <w:proofErr w:type="spellEnd"/>
      <w:r w:rsidRPr="003F59B3">
        <w:t xml:space="preserve">»: 2004 - 382, [2] с. </w:t>
      </w:r>
    </w:p>
    <w:p w:rsidR="00585092" w:rsidRPr="003F59B3" w:rsidRDefault="00585092" w:rsidP="00585092">
      <w:pPr>
        <w:pStyle w:val="Default"/>
        <w:ind w:left="-993"/>
        <w:jc w:val="both"/>
      </w:pPr>
      <w:r w:rsidRPr="003F59B3">
        <w:t xml:space="preserve">5. Основы медицинских знаний и ЗОЖ: 10-11 </w:t>
      </w:r>
      <w:proofErr w:type="spellStart"/>
      <w:r w:rsidRPr="003F59B3">
        <w:t>кл</w:t>
      </w:r>
      <w:proofErr w:type="spellEnd"/>
      <w:r w:rsidRPr="003F59B3">
        <w:t>.: Учеб</w:t>
      </w:r>
      <w:proofErr w:type="gramStart"/>
      <w:r w:rsidRPr="003F59B3">
        <w:t>.</w:t>
      </w:r>
      <w:proofErr w:type="gramEnd"/>
      <w:r w:rsidRPr="003F59B3">
        <w:t xml:space="preserve"> </w:t>
      </w:r>
      <w:proofErr w:type="gramStart"/>
      <w:r w:rsidRPr="003F59B3">
        <w:t>д</w:t>
      </w:r>
      <w:proofErr w:type="gramEnd"/>
      <w:r w:rsidRPr="003F59B3">
        <w:t xml:space="preserve">ля </w:t>
      </w:r>
      <w:proofErr w:type="spellStart"/>
      <w:r w:rsidRPr="003F59B3">
        <w:t>общеобраз</w:t>
      </w:r>
      <w:proofErr w:type="spellEnd"/>
      <w:r w:rsidRPr="003F59B3">
        <w:t xml:space="preserve">. </w:t>
      </w:r>
      <w:proofErr w:type="spellStart"/>
      <w:r w:rsidRPr="003F59B3">
        <w:t>учрежд</w:t>
      </w:r>
      <w:proofErr w:type="spellEnd"/>
      <w:r w:rsidRPr="003F59B3">
        <w:t xml:space="preserve">. </w:t>
      </w:r>
    </w:p>
    <w:p w:rsidR="00585092" w:rsidRPr="003F59B3" w:rsidRDefault="00585092" w:rsidP="00585092">
      <w:pPr>
        <w:pStyle w:val="Default"/>
        <w:ind w:left="-993"/>
        <w:jc w:val="both"/>
      </w:pPr>
      <w:r w:rsidRPr="003F59B3">
        <w:t xml:space="preserve">/А.Т. Смирнов, Б.И. Мишин, П.В. Ижевский. – М.: Просвещение, 2001-160 с.: 8 л. ил. </w:t>
      </w:r>
    </w:p>
    <w:p w:rsidR="00585092" w:rsidRPr="003F59B3" w:rsidRDefault="00585092" w:rsidP="00585092">
      <w:pPr>
        <w:pStyle w:val="Default"/>
        <w:ind w:left="-993"/>
        <w:jc w:val="both"/>
      </w:pPr>
      <w:r w:rsidRPr="003F59B3">
        <w:t xml:space="preserve">6. 10 </w:t>
      </w:r>
      <w:proofErr w:type="spellStart"/>
      <w:r w:rsidRPr="003F59B3">
        <w:t>кл</w:t>
      </w:r>
      <w:proofErr w:type="spellEnd"/>
      <w:r w:rsidRPr="003F59B3">
        <w:t>.: учеб</w:t>
      </w:r>
      <w:proofErr w:type="gramStart"/>
      <w:r w:rsidRPr="003F59B3">
        <w:t>.</w:t>
      </w:r>
      <w:proofErr w:type="gramEnd"/>
      <w:r w:rsidRPr="003F59B3">
        <w:t xml:space="preserve"> </w:t>
      </w:r>
      <w:proofErr w:type="gramStart"/>
      <w:r w:rsidRPr="003F59B3">
        <w:t>д</w:t>
      </w:r>
      <w:proofErr w:type="gramEnd"/>
      <w:r w:rsidRPr="003F59B3">
        <w:t xml:space="preserve">ля </w:t>
      </w:r>
      <w:proofErr w:type="spellStart"/>
      <w:r w:rsidRPr="003F59B3">
        <w:t>общеобразоват</w:t>
      </w:r>
      <w:proofErr w:type="spellEnd"/>
      <w:r w:rsidRPr="003F59B3">
        <w:t>. учреждений Смирнов А.Т., Хренников Б.О</w:t>
      </w:r>
    </w:p>
    <w:p w:rsidR="00585092" w:rsidRPr="003F59B3" w:rsidRDefault="00585092" w:rsidP="00585092">
      <w:pPr>
        <w:pStyle w:val="Default"/>
        <w:spacing w:after="14"/>
        <w:ind w:left="-993"/>
        <w:jc w:val="both"/>
      </w:pPr>
      <w:r w:rsidRPr="003F59B3">
        <w:t>7. Смирнов А.Т., Хренников Б.О. Программы образовательных учреждений. Основы безопасности жизнедеятельности. Комплексная программа 5-11 классы / под общ</w:t>
      </w:r>
      <w:proofErr w:type="gramStart"/>
      <w:r w:rsidRPr="003F59B3">
        <w:t>.</w:t>
      </w:r>
      <w:proofErr w:type="gramEnd"/>
      <w:r w:rsidRPr="003F59B3">
        <w:t xml:space="preserve"> </w:t>
      </w:r>
      <w:proofErr w:type="gramStart"/>
      <w:r w:rsidRPr="003F59B3">
        <w:t>р</w:t>
      </w:r>
      <w:proofErr w:type="gramEnd"/>
      <w:r w:rsidRPr="003F59B3">
        <w:t xml:space="preserve">ед. А.Т. Смирнова. – М.: Просвещение, 2009. </w:t>
      </w:r>
    </w:p>
    <w:p w:rsidR="00585092" w:rsidRPr="003F59B3" w:rsidRDefault="00585092" w:rsidP="0058509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8. Основы безопасности жизнедеятельности: программы общеобразовательных учреждений, 1-11 классы/под общей редакцией А.Т. Смирнова. – М.: Просвещение, 2008.</w:t>
      </w:r>
    </w:p>
    <w:p w:rsidR="00585092" w:rsidRPr="003F59B3" w:rsidRDefault="00585092" w:rsidP="0058509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9. Федеральные законы Российской Федерации «О Гражданской обороне», «О защите населения и территорий от ЧС природного и техногенного характера», «О противодействии терроризму», «О внесении изменений в Федеральный закон «О воинской обязанности и военной службе» и статья 14 Закона РФ» «Об образовании»</w:t>
      </w:r>
      <w:proofErr w:type="gramStart"/>
      <w:r w:rsidRPr="003F59B3">
        <w:rPr>
          <w:rFonts w:ascii="Times New Roman" w:hAnsi="Times New Roman"/>
          <w:sz w:val="24"/>
          <w:szCs w:val="24"/>
        </w:rPr>
        <w:t>,«</w:t>
      </w:r>
      <w:proofErr w:type="gramEnd"/>
      <w:r w:rsidRPr="003F59B3">
        <w:rPr>
          <w:rFonts w:ascii="Times New Roman" w:hAnsi="Times New Roman"/>
          <w:sz w:val="24"/>
          <w:szCs w:val="24"/>
        </w:rPr>
        <w:t xml:space="preserve"> О внесении изменений в отдельные законодательные акты РФ в связи с сокращением срока военной службы по призыву » // Собрание законодательства РФ: официальное издание. – М., 1998-2007.</w:t>
      </w:r>
    </w:p>
    <w:p w:rsidR="00585092" w:rsidRPr="003F59B3" w:rsidRDefault="00585092" w:rsidP="0058509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 xml:space="preserve">10. Основы медицинских знаний и здорового образа жизни: тестовый контроль качества знаний старшеклассников: 10-11 </w:t>
      </w:r>
      <w:proofErr w:type="spellStart"/>
      <w:r w:rsidRPr="003F59B3">
        <w:rPr>
          <w:rFonts w:ascii="Times New Roman" w:hAnsi="Times New Roman"/>
          <w:sz w:val="24"/>
          <w:szCs w:val="24"/>
        </w:rPr>
        <w:t>кл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.: пособие для преподавателей-организаторов ОБЖ. Общеобразовательных учреждений/А.Т. Смирнов, М.В. Маслов; под </w:t>
      </w:r>
      <w:proofErr w:type="spellStart"/>
      <w:r w:rsidRPr="003F59B3">
        <w:rPr>
          <w:rFonts w:ascii="Times New Roman" w:hAnsi="Times New Roman"/>
          <w:sz w:val="24"/>
          <w:szCs w:val="24"/>
        </w:rPr>
        <w:t>общ</w:t>
      </w:r>
      <w:proofErr w:type="gramStart"/>
      <w:r w:rsidRPr="003F59B3">
        <w:rPr>
          <w:rFonts w:ascii="Times New Roman" w:hAnsi="Times New Roman"/>
          <w:sz w:val="24"/>
          <w:szCs w:val="24"/>
        </w:rPr>
        <w:t>.р</w:t>
      </w:r>
      <w:proofErr w:type="gramEnd"/>
      <w:r w:rsidRPr="003F59B3">
        <w:rPr>
          <w:rFonts w:ascii="Times New Roman" w:hAnsi="Times New Roman"/>
          <w:sz w:val="24"/>
          <w:szCs w:val="24"/>
        </w:rPr>
        <w:t>ед</w:t>
      </w:r>
      <w:proofErr w:type="spellEnd"/>
      <w:r w:rsidRPr="003F59B3">
        <w:rPr>
          <w:rFonts w:ascii="Times New Roman" w:hAnsi="Times New Roman"/>
          <w:sz w:val="24"/>
          <w:szCs w:val="24"/>
        </w:rPr>
        <w:t>. А.Т. Смирнова.- М.: Просвещение , 2002</w:t>
      </w:r>
    </w:p>
    <w:p w:rsidR="00585092" w:rsidRPr="003F59B3" w:rsidRDefault="00585092" w:rsidP="00585092">
      <w:pPr>
        <w:pStyle w:val="ab"/>
        <w:ind w:left="-993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11.</w:t>
      </w:r>
      <w:r w:rsidRPr="003F59B3">
        <w:rPr>
          <w:sz w:val="24"/>
          <w:szCs w:val="24"/>
        </w:rPr>
        <w:t xml:space="preserve"> </w:t>
      </w:r>
      <w:r w:rsidRPr="003F59B3">
        <w:rPr>
          <w:rFonts w:ascii="Times New Roman" w:hAnsi="Times New Roman"/>
          <w:sz w:val="24"/>
          <w:szCs w:val="24"/>
        </w:rPr>
        <w:t>Смирнов А.Т. Основы безопасности жизнедеятельности. 10 класс: учебник для общеобразовательных учреждений: базовый и профильный уровни/</w:t>
      </w:r>
      <w:proofErr w:type="spellStart"/>
      <w:r w:rsidRPr="003F59B3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59B3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; под редакцией </w:t>
      </w:r>
      <w:proofErr w:type="spellStart"/>
      <w:r w:rsidRPr="003F59B3">
        <w:rPr>
          <w:rFonts w:ascii="Times New Roman" w:hAnsi="Times New Roman"/>
          <w:sz w:val="24"/>
          <w:szCs w:val="24"/>
        </w:rPr>
        <w:t>А.Т.Смирнова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F59B3">
        <w:rPr>
          <w:rFonts w:ascii="Times New Roman" w:hAnsi="Times New Roman"/>
          <w:sz w:val="24"/>
          <w:szCs w:val="24"/>
        </w:rPr>
        <w:t>Рос</w:t>
      </w:r>
      <w:proofErr w:type="gramStart"/>
      <w:r w:rsidRPr="003F59B3">
        <w:rPr>
          <w:rFonts w:ascii="Times New Roman" w:hAnsi="Times New Roman"/>
          <w:sz w:val="24"/>
          <w:szCs w:val="24"/>
        </w:rPr>
        <w:t>.а</w:t>
      </w:r>
      <w:proofErr w:type="gramEnd"/>
      <w:r w:rsidRPr="003F59B3">
        <w:rPr>
          <w:rFonts w:ascii="Times New Roman" w:hAnsi="Times New Roman"/>
          <w:sz w:val="24"/>
          <w:szCs w:val="24"/>
        </w:rPr>
        <w:t>кад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. наук, Рос. Акад. Образования, изд-во «Просвещение» </w:t>
      </w:r>
    </w:p>
    <w:p w:rsidR="00585092" w:rsidRPr="003F59B3" w:rsidRDefault="00585092" w:rsidP="00585092">
      <w:pPr>
        <w:pStyle w:val="ab"/>
        <w:ind w:left="-993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2012 г.</w:t>
      </w:r>
    </w:p>
    <w:p w:rsidR="00585092" w:rsidRPr="003F59B3" w:rsidRDefault="00585092" w:rsidP="00585092">
      <w:pPr>
        <w:pStyle w:val="ab"/>
        <w:ind w:left="-993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12. Смирнов А.Т. Основы безопасности жизнедеятельности. 11 класс: учебник для общеобразовательных учреждений: базовый и профильный уровни/</w:t>
      </w:r>
      <w:proofErr w:type="spellStart"/>
      <w:r w:rsidRPr="003F59B3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59B3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; под редакцией </w:t>
      </w:r>
      <w:proofErr w:type="spellStart"/>
      <w:r w:rsidRPr="003F59B3">
        <w:rPr>
          <w:rFonts w:ascii="Times New Roman" w:hAnsi="Times New Roman"/>
          <w:sz w:val="24"/>
          <w:szCs w:val="24"/>
        </w:rPr>
        <w:t>А.Т.Смирнова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F59B3">
        <w:rPr>
          <w:rFonts w:ascii="Times New Roman" w:hAnsi="Times New Roman"/>
          <w:sz w:val="24"/>
          <w:szCs w:val="24"/>
        </w:rPr>
        <w:t>Рос</w:t>
      </w:r>
      <w:proofErr w:type="gramStart"/>
      <w:r w:rsidRPr="003F59B3">
        <w:rPr>
          <w:rFonts w:ascii="Times New Roman" w:hAnsi="Times New Roman"/>
          <w:sz w:val="24"/>
          <w:szCs w:val="24"/>
        </w:rPr>
        <w:t>.а</w:t>
      </w:r>
      <w:proofErr w:type="gramEnd"/>
      <w:r w:rsidRPr="003F59B3">
        <w:rPr>
          <w:rFonts w:ascii="Times New Roman" w:hAnsi="Times New Roman"/>
          <w:sz w:val="24"/>
          <w:szCs w:val="24"/>
        </w:rPr>
        <w:t>кад</w:t>
      </w:r>
      <w:proofErr w:type="spellEnd"/>
      <w:r w:rsidRPr="003F59B3">
        <w:rPr>
          <w:rFonts w:ascii="Times New Roman" w:hAnsi="Times New Roman"/>
          <w:sz w:val="24"/>
          <w:szCs w:val="24"/>
        </w:rPr>
        <w:t>. наук, Рос. Акад. Образования, изд-во «Просвещение» 2012 г.</w:t>
      </w:r>
    </w:p>
    <w:p w:rsidR="00585092" w:rsidRPr="003F59B3" w:rsidRDefault="00585092" w:rsidP="00585092">
      <w:pPr>
        <w:pStyle w:val="ab"/>
        <w:ind w:left="-993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>13. Основы безопасности жизнедеятельности. Планируемые результаты. Система знаний. 5-9 , 10-11 классы: пособие для учителей общеобразовательных учреждений/</w:t>
      </w:r>
      <w:proofErr w:type="spellStart"/>
      <w:r w:rsidRPr="003F59B3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59B3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59B3">
        <w:rPr>
          <w:rFonts w:ascii="Times New Roman" w:hAnsi="Times New Roman"/>
          <w:sz w:val="24"/>
          <w:szCs w:val="24"/>
        </w:rPr>
        <w:t>М.В.Маслов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; под редакцией </w:t>
      </w:r>
      <w:proofErr w:type="spellStart"/>
      <w:r w:rsidRPr="003F59B3">
        <w:rPr>
          <w:rFonts w:ascii="Times New Roman" w:hAnsi="Times New Roman"/>
          <w:sz w:val="24"/>
          <w:szCs w:val="24"/>
        </w:rPr>
        <w:t>Г.С.Ковалёвой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59B3">
        <w:rPr>
          <w:rFonts w:ascii="Times New Roman" w:hAnsi="Times New Roman"/>
          <w:sz w:val="24"/>
          <w:szCs w:val="24"/>
        </w:rPr>
        <w:t>О.Б.Логиновой</w:t>
      </w:r>
      <w:proofErr w:type="spellEnd"/>
      <w:r w:rsidRPr="003F59B3">
        <w:rPr>
          <w:rFonts w:ascii="Times New Roman" w:hAnsi="Times New Roman"/>
          <w:sz w:val="24"/>
          <w:szCs w:val="24"/>
        </w:rPr>
        <w:t>. – М.</w:t>
      </w:r>
      <w:proofErr w:type="gramStart"/>
      <w:r w:rsidRPr="003F59B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59B3">
        <w:rPr>
          <w:rFonts w:ascii="Times New Roman" w:hAnsi="Times New Roman"/>
          <w:sz w:val="24"/>
          <w:szCs w:val="24"/>
        </w:rPr>
        <w:t xml:space="preserve"> Просвещение, 2013. – (Работаем по новым стандартам) </w:t>
      </w:r>
    </w:p>
    <w:p w:rsidR="00585092" w:rsidRPr="003F59B3" w:rsidRDefault="00585092" w:rsidP="00585092">
      <w:pPr>
        <w:pStyle w:val="ab"/>
        <w:ind w:left="-993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 xml:space="preserve">14. Методика обучения ОБЖ. Пособие для учителя. </w:t>
      </w:r>
      <w:proofErr w:type="spellStart"/>
      <w:r w:rsidRPr="003F59B3">
        <w:rPr>
          <w:rFonts w:ascii="Times New Roman" w:hAnsi="Times New Roman"/>
          <w:sz w:val="24"/>
          <w:szCs w:val="24"/>
        </w:rPr>
        <w:t>Л.В.БайбородоваЮ.В.Индюков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 Москва  «</w:t>
      </w:r>
      <w:proofErr w:type="spellStart"/>
      <w:r w:rsidRPr="003F59B3">
        <w:rPr>
          <w:rFonts w:ascii="Times New Roman" w:hAnsi="Times New Roman"/>
          <w:sz w:val="24"/>
          <w:szCs w:val="24"/>
        </w:rPr>
        <w:t>Владос</w:t>
      </w:r>
      <w:proofErr w:type="spellEnd"/>
      <w:r w:rsidRPr="003F59B3">
        <w:rPr>
          <w:rFonts w:ascii="Times New Roman" w:hAnsi="Times New Roman"/>
          <w:sz w:val="24"/>
          <w:szCs w:val="24"/>
        </w:rPr>
        <w:t>»  2004.</w:t>
      </w:r>
    </w:p>
    <w:p w:rsidR="00585092" w:rsidRPr="003F59B3" w:rsidRDefault="00585092" w:rsidP="00585092">
      <w:pPr>
        <w:pStyle w:val="ab"/>
        <w:ind w:left="-993"/>
        <w:rPr>
          <w:rFonts w:ascii="Times New Roman" w:hAnsi="Times New Roman"/>
          <w:sz w:val="24"/>
          <w:szCs w:val="24"/>
        </w:rPr>
      </w:pPr>
      <w:r w:rsidRPr="003F59B3">
        <w:rPr>
          <w:rFonts w:ascii="Times New Roman" w:hAnsi="Times New Roman"/>
          <w:sz w:val="24"/>
          <w:szCs w:val="24"/>
        </w:rPr>
        <w:t xml:space="preserve">15. Методика проведения соревнований по программе спартакиады допризывной молодёжи Профилактика Детского дорожно-транспортного травматизма/ </w:t>
      </w:r>
      <w:proofErr w:type="spellStart"/>
      <w:r w:rsidRPr="003F59B3">
        <w:rPr>
          <w:rFonts w:ascii="Times New Roman" w:hAnsi="Times New Roman"/>
          <w:sz w:val="24"/>
          <w:szCs w:val="24"/>
        </w:rPr>
        <w:t>В.В.ШумиловаЕ.Ф.Таркова</w:t>
      </w:r>
      <w:proofErr w:type="spellEnd"/>
      <w:r w:rsidRPr="003F59B3">
        <w:rPr>
          <w:rFonts w:ascii="Times New Roman" w:hAnsi="Times New Roman"/>
          <w:sz w:val="24"/>
          <w:szCs w:val="24"/>
        </w:rPr>
        <w:t xml:space="preserve"> Волгоград  Издательство «Учитель»  2007</w:t>
      </w:r>
    </w:p>
    <w:p w:rsidR="00585092" w:rsidRPr="003F59B3" w:rsidRDefault="00585092" w:rsidP="00585092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p w:rsidR="00A02B62" w:rsidRDefault="00A02B62"/>
    <w:sectPr w:rsidR="00A0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</w:font>
  <w:font w:name="NewtonC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460"/>
    <w:multiLevelType w:val="hybridMultilevel"/>
    <w:tmpl w:val="DE1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19D"/>
    <w:multiLevelType w:val="hybridMultilevel"/>
    <w:tmpl w:val="464AD61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03E219EA"/>
    <w:multiLevelType w:val="hybridMultilevel"/>
    <w:tmpl w:val="A2E003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2A0ACF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27C0"/>
    <w:multiLevelType w:val="hybridMultilevel"/>
    <w:tmpl w:val="334A12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8C5E27"/>
    <w:multiLevelType w:val="multilevel"/>
    <w:tmpl w:val="A79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9115E"/>
    <w:multiLevelType w:val="hybridMultilevel"/>
    <w:tmpl w:val="0A3AA5C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11AC1F0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B2B50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0770C"/>
    <w:multiLevelType w:val="hybridMultilevel"/>
    <w:tmpl w:val="C1F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34F75"/>
    <w:multiLevelType w:val="hybridMultilevel"/>
    <w:tmpl w:val="1ECE47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D0439AD"/>
    <w:multiLevelType w:val="hybridMultilevel"/>
    <w:tmpl w:val="930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12130"/>
    <w:multiLevelType w:val="hybridMultilevel"/>
    <w:tmpl w:val="E488C63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>
    <w:nsid w:val="2DBD5D92"/>
    <w:multiLevelType w:val="hybridMultilevel"/>
    <w:tmpl w:val="DE0E648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>
    <w:nsid w:val="2FB61F13"/>
    <w:multiLevelType w:val="multilevel"/>
    <w:tmpl w:val="AD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44F45"/>
    <w:multiLevelType w:val="hybridMultilevel"/>
    <w:tmpl w:val="7D406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4363811"/>
    <w:multiLevelType w:val="hybridMultilevel"/>
    <w:tmpl w:val="A4DC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228B6"/>
    <w:multiLevelType w:val="hybridMultilevel"/>
    <w:tmpl w:val="84C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4">
    <w:nsid w:val="3ACC5A67"/>
    <w:multiLevelType w:val="hybridMultilevel"/>
    <w:tmpl w:val="8DE6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62BCA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F5208"/>
    <w:multiLevelType w:val="hybridMultilevel"/>
    <w:tmpl w:val="954036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3B5A3A6E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6455E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9">
    <w:nsid w:val="40DC766B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7226B"/>
    <w:multiLevelType w:val="hybridMultilevel"/>
    <w:tmpl w:val="512A0B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445772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AA4B9A"/>
    <w:multiLevelType w:val="hybridMultilevel"/>
    <w:tmpl w:val="55C00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4E6348"/>
    <w:multiLevelType w:val="hybridMultilevel"/>
    <w:tmpl w:val="10E80D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231E34"/>
    <w:multiLevelType w:val="hybridMultilevel"/>
    <w:tmpl w:val="D6C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9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994D55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F4A6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3"/>
  </w:num>
  <w:num w:numId="10">
    <w:abstractNumId w:val="30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2"/>
  </w:num>
  <w:num w:numId="15">
    <w:abstractNumId w:val="40"/>
  </w:num>
  <w:num w:numId="16">
    <w:abstractNumId w:val="29"/>
  </w:num>
  <w:num w:numId="17">
    <w:abstractNumId w:val="26"/>
  </w:num>
  <w:num w:numId="18">
    <w:abstractNumId w:val="5"/>
  </w:num>
  <w:num w:numId="19">
    <w:abstractNumId w:val="37"/>
  </w:num>
  <w:num w:numId="20">
    <w:abstractNumId w:val="41"/>
  </w:num>
  <w:num w:numId="21">
    <w:abstractNumId w:val="9"/>
  </w:num>
  <w:num w:numId="22">
    <w:abstractNumId w:val="35"/>
  </w:num>
  <w:num w:numId="23">
    <w:abstractNumId w:val="22"/>
  </w:num>
  <w:num w:numId="24">
    <w:abstractNumId w:val="24"/>
  </w:num>
  <w:num w:numId="25">
    <w:abstractNumId w:val="16"/>
  </w:num>
  <w:num w:numId="26">
    <w:abstractNumId w:val="15"/>
  </w:num>
  <w:num w:numId="27">
    <w:abstractNumId w:val="21"/>
  </w:num>
  <w:num w:numId="28">
    <w:abstractNumId w:val="7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8"/>
  </w:num>
  <w:num w:numId="38">
    <w:abstractNumId w:val="18"/>
  </w:num>
  <w:num w:numId="39">
    <w:abstractNumId w:val="28"/>
  </w:num>
  <w:num w:numId="40">
    <w:abstractNumId w:val="11"/>
  </w:num>
  <w:num w:numId="41">
    <w:abstractNumId w:val="17"/>
  </w:num>
  <w:num w:numId="42">
    <w:abstractNumId w:val="1"/>
  </w:num>
  <w:num w:numId="43">
    <w:abstractNumId w:val="2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92"/>
    <w:rsid w:val="0008341B"/>
    <w:rsid w:val="004607A0"/>
    <w:rsid w:val="00585092"/>
    <w:rsid w:val="00A02B62"/>
    <w:rsid w:val="00AC3376"/>
    <w:rsid w:val="00CE4275"/>
    <w:rsid w:val="00D57ED3"/>
    <w:rsid w:val="00DE272F"/>
    <w:rsid w:val="00E2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5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0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509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5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5092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rsid w:val="00585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85092"/>
  </w:style>
  <w:style w:type="paragraph" w:customStyle="1" w:styleId="Default">
    <w:name w:val="Default"/>
    <w:rsid w:val="00585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aliases w:val="Body Text Char Знак"/>
    <w:basedOn w:val="a0"/>
    <w:link w:val="a5"/>
    <w:locked/>
    <w:rsid w:val="005850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5">
    <w:name w:val="Body Text"/>
    <w:aliases w:val="Body Text Char"/>
    <w:basedOn w:val="a"/>
    <w:link w:val="a4"/>
    <w:unhideWhenUsed/>
    <w:rsid w:val="00585092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85092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58509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850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585092"/>
    <w:rPr>
      <w:b/>
      <w:bCs/>
    </w:rPr>
  </w:style>
  <w:style w:type="table" w:styleId="a9">
    <w:name w:val="Table Grid"/>
    <w:basedOn w:val="a1"/>
    <w:rsid w:val="0058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5850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92"/>
    <w:rPr>
      <w:rFonts w:ascii="Calibri" w:eastAsia="Calibri" w:hAnsi="Calibri" w:cs="Times New Roman"/>
    </w:rPr>
  </w:style>
  <w:style w:type="character" w:customStyle="1" w:styleId="ad">
    <w:name w:val="Текст сноски Знак"/>
    <w:basedOn w:val="a0"/>
    <w:link w:val="ae"/>
    <w:semiHidden/>
    <w:rsid w:val="00585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5850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42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5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0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509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5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5092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rsid w:val="00585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85092"/>
  </w:style>
  <w:style w:type="paragraph" w:customStyle="1" w:styleId="Default">
    <w:name w:val="Default"/>
    <w:rsid w:val="00585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aliases w:val="Body Text Char Знак"/>
    <w:basedOn w:val="a0"/>
    <w:link w:val="a5"/>
    <w:locked/>
    <w:rsid w:val="005850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5">
    <w:name w:val="Body Text"/>
    <w:aliases w:val="Body Text Char"/>
    <w:basedOn w:val="a"/>
    <w:link w:val="a4"/>
    <w:unhideWhenUsed/>
    <w:rsid w:val="00585092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85092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58509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850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585092"/>
    <w:rPr>
      <w:b/>
      <w:bCs/>
    </w:rPr>
  </w:style>
  <w:style w:type="table" w:styleId="a9">
    <w:name w:val="Table Grid"/>
    <w:basedOn w:val="a1"/>
    <w:rsid w:val="0058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5850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92"/>
    <w:rPr>
      <w:rFonts w:ascii="Calibri" w:eastAsia="Calibri" w:hAnsi="Calibri" w:cs="Times New Roman"/>
    </w:rPr>
  </w:style>
  <w:style w:type="character" w:customStyle="1" w:styleId="ad">
    <w:name w:val="Текст сноски Знак"/>
    <w:basedOn w:val="a0"/>
    <w:link w:val="ae"/>
    <w:semiHidden/>
    <w:rsid w:val="00585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5850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42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11859</Words>
  <Characters>67602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ДАРИЯ</cp:lastModifiedBy>
  <cp:revision>7</cp:revision>
  <cp:lastPrinted>2018-08-29T16:43:00Z</cp:lastPrinted>
  <dcterms:created xsi:type="dcterms:W3CDTF">2018-08-27T14:11:00Z</dcterms:created>
  <dcterms:modified xsi:type="dcterms:W3CDTF">2021-07-07T07:48:00Z</dcterms:modified>
</cp:coreProperties>
</file>